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45" w:rsidRPr="00BA0610" w:rsidRDefault="00BD1845" w:rsidP="00BA0610">
      <w:pPr>
        <w:jc w:val="center"/>
        <w:rPr>
          <w:rFonts w:ascii="Arial Black" w:hAnsi="Arial Black"/>
          <w:b/>
          <w:color w:val="333399"/>
          <w:sz w:val="36"/>
          <w:szCs w:val="36"/>
          <w:u w:val="thick" w:color="000080"/>
        </w:rPr>
      </w:pPr>
      <w:r w:rsidRPr="00BA0610">
        <w:rPr>
          <w:rFonts w:ascii="Arial Black" w:hAnsi="Arial Black"/>
          <w:b/>
          <w:color w:val="333399"/>
          <w:sz w:val="36"/>
          <w:szCs w:val="36"/>
          <w:u w:val="thick" w:color="000080"/>
        </w:rPr>
        <w:t xml:space="preserve">CONTRAT DE LOCATION – Activité </w:t>
      </w:r>
      <w:r>
        <w:rPr>
          <w:rFonts w:ascii="Arial Black" w:hAnsi="Arial Black"/>
          <w:b/>
          <w:color w:val="333399"/>
          <w:sz w:val="36"/>
          <w:szCs w:val="36"/>
          <w:u w:val="thick" w:color="000080"/>
        </w:rPr>
        <w:t xml:space="preserve">non </w:t>
      </w:r>
      <w:r w:rsidRPr="00BA0610">
        <w:rPr>
          <w:rFonts w:ascii="Arial Black" w:hAnsi="Arial Black"/>
          <w:b/>
          <w:color w:val="333399"/>
          <w:sz w:val="36"/>
          <w:szCs w:val="36"/>
          <w:u w:val="thick" w:color="000080"/>
        </w:rPr>
        <w:t>bruyante</w:t>
      </w:r>
    </w:p>
    <w:p w:rsidR="00BD1845" w:rsidRDefault="00BD1845" w:rsidP="00784734">
      <w:pPr>
        <w:jc w:val="both"/>
        <w:rPr>
          <w:rFonts w:ascii="Arial Black" w:hAnsi="Arial Black"/>
          <w:b/>
          <w:color w:val="333399"/>
        </w:rPr>
      </w:pPr>
    </w:p>
    <w:p w:rsidR="00BD1845" w:rsidRPr="00784734" w:rsidRDefault="00BD1845" w:rsidP="00784734">
      <w:pPr>
        <w:jc w:val="both"/>
        <w:rPr>
          <w:rFonts w:ascii="Arial Black" w:hAnsi="Arial Black"/>
          <w:b/>
          <w:color w:val="333399"/>
        </w:rPr>
      </w:pPr>
      <w:r w:rsidRPr="00784734">
        <w:rPr>
          <w:rFonts w:ascii="Arial Black" w:hAnsi="Arial Black"/>
          <w:b/>
          <w:color w:val="333399"/>
        </w:rPr>
        <w:t xml:space="preserve">Activité </w:t>
      </w:r>
      <w:r w:rsidRPr="006A2DEE">
        <w:rPr>
          <w:rFonts w:ascii="Arial Black" w:hAnsi="Arial Black"/>
          <w:b/>
          <w:color w:val="333399"/>
          <w:u w:val="single"/>
        </w:rPr>
        <w:t>privée</w:t>
      </w:r>
      <w:r>
        <w:rPr>
          <w:rFonts w:ascii="Arial Black" w:hAnsi="Arial Black"/>
          <w:b/>
          <w:color w:val="333399"/>
        </w:rPr>
        <w:t xml:space="preserve"> </w:t>
      </w:r>
      <w:r w:rsidRPr="00784734">
        <w:rPr>
          <w:rFonts w:ascii="Arial Black" w:hAnsi="Arial Black"/>
          <w:b/>
          <w:color w:val="333399"/>
        </w:rPr>
        <w:t>organisée sur invitation privée</w:t>
      </w:r>
      <w:r>
        <w:rPr>
          <w:rFonts w:ascii="Arial Black" w:hAnsi="Arial Black"/>
          <w:b/>
          <w:color w:val="333399"/>
        </w:rPr>
        <w:t xml:space="preserve"> pour </w:t>
      </w:r>
      <w:r w:rsidRPr="006A2DEE">
        <w:rPr>
          <w:rFonts w:ascii="Arial Black" w:hAnsi="Arial Black"/>
          <w:b/>
          <w:color w:val="333399"/>
          <w:u w:val="single"/>
        </w:rPr>
        <w:t>150 personnes maximum</w:t>
      </w:r>
    </w:p>
    <w:p w:rsidR="00BD1845" w:rsidRPr="00784734" w:rsidRDefault="00BD1845" w:rsidP="00784734">
      <w:pPr>
        <w:jc w:val="both"/>
        <w:rPr>
          <w:rFonts w:ascii="Arial Black" w:hAnsi="Arial Black"/>
          <w:b/>
          <w:color w:val="333399"/>
        </w:rPr>
      </w:pPr>
      <w:r w:rsidRPr="00784734">
        <w:rPr>
          <w:rFonts w:ascii="Arial Black" w:hAnsi="Arial Black"/>
          <w:b/>
          <w:color w:val="333399"/>
        </w:rPr>
        <w:t xml:space="preserve">Activité ne générant </w:t>
      </w:r>
      <w:r w:rsidRPr="006A2DEE">
        <w:rPr>
          <w:rFonts w:ascii="Arial Black" w:hAnsi="Arial Black"/>
          <w:b/>
          <w:color w:val="333399"/>
          <w:u w:val="single"/>
        </w:rPr>
        <w:t>aucun bruit</w:t>
      </w:r>
      <w:r w:rsidRPr="00784734">
        <w:rPr>
          <w:rFonts w:ascii="Arial Black" w:hAnsi="Arial Black"/>
          <w:b/>
          <w:color w:val="333399"/>
        </w:rPr>
        <w:t xml:space="preserve"> risquant de perturber la </w:t>
      </w:r>
      <w:r w:rsidRPr="006A2DEE">
        <w:rPr>
          <w:rFonts w:ascii="Arial Black" w:hAnsi="Arial Black"/>
          <w:b/>
          <w:color w:val="333399"/>
          <w:u w:val="single"/>
        </w:rPr>
        <w:t>quiétude du voisinage</w:t>
      </w:r>
    </w:p>
    <w:p w:rsidR="00BD1845" w:rsidRPr="00CC3E7E" w:rsidRDefault="00BD1845" w:rsidP="003B4FA9">
      <w:pPr>
        <w:rPr>
          <w:sz w:val="16"/>
          <w:szCs w:val="16"/>
        </w:rPr>
      </w:pPr>
    </w:p>
    <w:p w:rsidR="00BD1845" w:rsidRPr="00F04FC5" w:rsidRDefault="00BD1845" w:rsidP="003B4FA9">
      <w:pPr>
        <w:rPr>
          <w:rFonts w:ascii="Arial Black" w:hAnsi="Arial Black"/>
          <w:b/>
          <w:bCs/>
          <w:color w:val="333399"/>
        </w:rPr>
      </w:pPr>
      <w:r w:rsidRPr="00F04FC5">
        <w:rPr>
          <w:rFonts w:ascii="Arial Black" w:hAnsi="Arial Black"/>
          <w:b/>
          <w:bCs/>
          <w:color w:val="333399"/>
        </w:rPr>
        <w:t xml:space="preserve">Entre </w:t>
      </w:r>
    </w:p>
    <w:p w:rsidR="00BD1845" w:rsidRDefault="00BD1845" w:rsidP="003B4FA9">
      <w:pPr>
        <w:jc w:val="both"/>
        <w:rPr>
          <w:rFonts w:cs="Arial Unicode MS"/>
        </w:rPr>
      </w:pPr>
      <w:r>
        <w:rPr>
          <w:rFonts w:cs="Arial Unicode MS"/>
        </w:rPr>
        <w:t xml:space="preserve">Le bailleur, </w:t>
      </w:r>
      <w:smartTag w:uri="urn:schemas-microsoft-com:office:smarttags" w:element="PersonName">
        <w:smartTagPr>
          <w:attr w:name="ProductID" w:val="la &quot;Maison"/>
        </w:smartTagPr>
        <w:r>
          <w:rPr>
            <w:rFonts w:cs="Arial Unicode MS"/>
          </w:rPr>
          <w:t>la "Maison</w:t>
        </w:r>
      </w:smartTag>
      <w:r>
        <w:rPr>
          <w:rFonts w:cs="Arial Unicode MS"/>
        </w:rPr>
        <w:t xml:space="preserve"> des Jeunes de Plainevaux" </w:t>
      </w:r>
      <w:r w:rsidRPr="00A473EA">
        <w:rPr>
          <w:rFonts w:cs="Arial Unicode MS"/>
        </w:rPr>
        <w:t>représenté</w:t>
      </w:r>
      <w:r>
        <w:rPr>
          <w:rFonts w:cs="Arial Unicode MS"/>
        </w:rPr>
        <w:t>e</w:t>
      </w:r>
      <w:r w:rsidRPr="00A473EA">
        <w:rPr>
          <w:rFonts w:cs="Arial Unicode MS"/>
        </w:rPr>
        <w:t xml:space="preserve"> par</w:t>
      </w:r>
      <w:r>
        <w:rPr>
          <w:rFonts w:cs="Arial Unicode MS"/>
        </w:rPr>
        <w:t xml:space="preserve"> </w:t>
      </w:r>
      <w:r>
        <w:rPr>
          <w:rFonts w:cs="Arial Unicode MS"/>
          <w:u w:val="dotted" w:color="333399"/>
        </w:rPr>
        <w:t xml:space="preserve">     </w:t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>
        <w:rPr>
          <w:rFonts w:cs="Arial Unicode MS"/>
        </w:rPr>
        <w:t xml:space="preserve"> </w:t>
      </w:r>
      <w:r>
        <w:rPr>
          <w:rFonts w:cs="Arial Unicode MS"/>
          <w:u w:val="dotted" w:color="333399"/>
        </w:rPr>
        <w:t xml:space="preserve">                                                        </w:t>
      </w:r>
    </w:p>
    <w:p w:rsidR="00BD1845" w:rsidRPr="00F04FC5" w:rsidRDefault="00BD1845" w:rsidP="003B4FA9">
      <w:pPr>
        <w:jc w:val="both"/>
        <w:rPr>
          <w:rFonts w:ascii="Arial Black" w:hAnsi="Arial Black" w:cs="Arial Unicode MS"/>
          <w:b/>
          <w:bCs/>
          <w:color w:val="333399"/>
        </w:rPr>
      </w:pPr>
      <w:r w:rsidRPr="00F04FC5">
        <w:rPr>
          <w:rFonts w:ascii="Arial Black" w:hAnsi="Arial Black" w:cs="Arial Unicode MS"/>
          <w:b/>
          <w:bCs/>
          <w:color w:val="333399"/>
        </w:rPr>
        <w:t>Et</w:t>
      </w:r>
    </w:p>
    <w:p w:rsidR="00BD1845" w:rsidRDefault="00BD1845" w:rsidP="003B4FA9">
      <w:pPr>
        <w:jc w:val="both"/>
        <w:rPr>
          <w:rFonts w:cs="Arial Unicode MS"/>
        </w:rPr>
      </w:pPr>
      <w:r>
        <w:rPr>
          <w:rFonts w:cs="Arial Unicode MS"/>
        </w:rPr>
        <w:t xml:space="preserve">Le preneur : </w:t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>
        <w:rPr>
          <w:rFonts w:cs="Arial Unicode MS"/>
          <w:color w:val="333399"/>
          <w:u w:val="dotted" w:color="333399"/>
        </w:rPr>
        <w:tab/>
      </w:r>
      <w:r>
        <w:rPr>
          <w:rFonts w:cs="Arial Unicode MS"/>
          <w:color w:val="333399"/>
          <w:u w:val="dotted" w:color="333399"/>
        </w:rPr>
        <w:tab/>
      </w:r>
      <w:r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>
        <w:rPr>
          <w:rFonts w:cs="Arial Unicode MS"/>
        </w:rPr>
        <w:t xml:space="preserve"> </w:t>
      </w:r>
    </w:p>
    <w:p w:rsidR="00BD1845" w:rsidRDefault="00BD1845" w:rsidP="003B4FA9">
      <w:pPr>
        <w:jc w:val="both"/>
        <w:rPr>
          <w:rFonts w:cs="Arial Unicode MS"/>
          <w:color w:val="333399"/>
          <w:u w:val="dotted" w:color="333399"/>
        </w:rPr>
      </w:pPr>
      <w:r w:rsidRPr="00A473EA">
        <w:rPr>
          <w:rFonts w:cs="Arial Unicode MS"/>
        </w:rPr>
        <w:t xml:space="preserve">Adresse : </w:t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>
        <w:rPr>
          <w:rFonts w:cs="Arial Unicode MS"/>
          <w:color w:val="333399"/>
          <w:u w:val="dotted" w:color="333399"/>
        </w:rPr>
        <w:t xml:space="preserve"> </w:t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</w:rPr>
        <w:t>à</w:t>
      </w:r>
      <w:r w:rsidRPr="00072DD3">
        <w:rPr>
          <w:rFonts w:cs="Arial Unicode MS"/>
          <w:color w:val="333399"/>
          <w:u w:val="dotted" w:color="333399"/>
        </w:rPr>
        <w:tab/>
      </w:r>
      <w:r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</w:p>
    <w:p w:rsidR="00BD1845" w:rsidRDefault="00BD1845" w:rsidP="003B4FA9">
      <w:pPr>
        <w:jc w:val="both"/>
        <w:rPr>
          <w:rFonts w:cs="Arial Unicode MS"/>
          <w:color w:val="333399"/>
          <w:u w:val="dotted" w:color="333399"/>
        </w:rPr>
      </w:pPr>
      <w:r w:rsidRPr="00A473EA">
        <w:rPr>
          <w:rFonts w:cs="Arial Unicode MS"/>
        </w:rPr>
        <w:t>Tél</w:t>
      </w:r>
      <w:r>
        <w:rPr>
          <w:rFonts w:cs="Arial Unicode MS"/>
        </w:rPr>
        <w:t>/GSM</w:t>
      </w:r>
      <w:r w:rsidRPr="00A473EA">
        <w:rPr>
          <w:rFonts w:cs="Arial Unicode MS"/>
        </w:rPr>
        <w:t> :</w:t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>
        <w:rPr>
          <w:rFonts w:cs="Arial Unicode MS"/>
          <w:color w:val="333399"/>
          <w:u w:val="dotted" w:color="333399"/>
        </w:rPr>
        <w:tab/>
      </w:r>
      <w:r w:rsidRPr="00A473EA">
        <w:rPr>
          <w:rFonts w:cs="Arial Unicode MS"/>
        </w:rPr>
        <w:t xml:space="preserve"> Email</w:t>
      </w:r>
      <w:r>
        <w:rPr>
          <w:rFonts w:cs="Arial Unicode MS"/>
        </w:rPr>
        <w:t xml:space="preserve"> : </w:t>
      </w:r>
      <w:r w:rsidRPr="00A473EA">
        <w:rPr>
          <w:rFonts w:cs="Arial Unicode MS"/>
          <w:u w:val="dash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>
        <w:rPr>
          <w:rFonts w:cs="Arial Unicode MS"/>
          <w:color w:val="333399"/>
          <w:u w:val="dotted" w:color="333399"/>
        </w:rPr>
        <w:tab/>
      </w:r>
      <w:r>
        <w:rPr>
          <w:rFonts w:cs="Arial Unicode MS"/>
          <w:color w:val="333399"/>
          <w:u w:val="dotted" w:color="333399"/>
        </w:rPr>
        <w:tab/>
      </w:r>
      <w:r>
        <w:rPr>
          <w:rFonts w:cs="Arial Unicode MS"/>
          <w:color w:val="333399"/>
          <w:u w:val="dotted" w:color="333399"/>
        </w:rPr>
        <w:tab/>
      </w:r>
    </w:p>
    <w:p w:rsidR="00BD1845" w:rsidRDefault="00BD1845" w:rsidP="003B4FA9">
      <w:pPr>
        <w:jc w:val="both"/>
        <w:rPr>
          <w:rFonts w:cs="Arial Unicode MS"/>
          <w:u w:val="dash"/>
        </w:rPr>
      </w:pPr>
      <w:r>
        <w:rPr>
          <w:rFonts w:cs="Arial Unicode MS"/>
        </w:rPr>
        <w:t xml:space="preserve">Personne adulte responsable: </w:t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>
        <w:rPr>
          <w:rFonts w:cs="Arial Unicode MS"/>
          <w:color w:val="333399"/>
          <w:u w:val="dotted" w:color="333399"/>
        </w:rPr>
        <w:tab/>
      </w:r>
      <w:r>
        <w:rPr>
          <w:rFonts w:cs="Arial Unicode MS"/>
        </w:rPr>
        <w:t>GSM</w:t>
      </w:r>
      <w:r w:rsidRPr="00A473EA">
        <w:rPr>
          <w:rFonts w:cs="Arial Unicode MS"/>
        </w:rPr>
        <w:t> :</w:t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>
        <w:rPr>
          <w:rFonts w:cs="Arial Unicode MS"/>
          <w:color w:val="333399"/>
          <w:u w:val="dotted" w:color="333399"/>
        </w:rPr>
        <w:tab/>
      </w:r>
      <w:r>
        <w:rPr>
          <w:rFonts w:cs="Arial Unicode MS"/>
          <w:color w:val="333399"/>
          <w:u w:val="dotted" w:color="333399"/>
        </w:rPr>
        <w:tab/>
      </w:r>
    </w:p>
    <w:p w:rsidR="00BD1845" w:rsidRPr="003B4FA9" w:rsidRDefault="00BD1845" w:rsidP="00BA0610">
      <w:pPr>
        <w:numPr>
          <w:ilvl w:val="0"/>
          <w:numId w:val="37"/>
        </w:numPr>
        <w:jc w:val="both"/>
        <w:rPr>
          <w:rFonts w:ascii="Arial Black" w:hAnsi="Arial Black" w:cs="Arial Unicode MS"/>
          <w:b/>
        </w:rPr>
      </w:pPr>
      <w:r w:rsidRPr="003B4FA9">
        <w:rPr>
          <w:rFonts w:cs="Arial Unicode MS"/>
        </w:rPr>
        <w:t>S’engageant à être présente le jour de l’événement et appelable à tout moment</w:t>
      </w:r>
    </w:p>
    <w:p w:rsidR="00BD1845" w:rsidRDefault="00BD1845" w:rsidP="003B4FA9">
      <w:pPr>
        <w:jc w:val="both"/>
        <w:rPr>
          <w:rFonts w:ascii="Arial Black" w:hAnsi="Arial Black" w:cs="Arial Unicode MS"/>
          <w:b/>
          <w:color w:val="333399"/>
        </w:rPr>
      </w:pPr>
    </w:p>
    <w:p w:rsidR="00BD1845" w:rsidRPr="00F04FC5" w:rsidRDefault="00BD1845" w:rsidP="003B4FA9">
      <w:pPr>
        <w:jc w:val="both"/>
        <w:rPr>
          <w:rFonts w:ascii="Arial Black" w:hAnsi="Arial Black" w:cs="Arial Unicode MS"/>
          <w:b/>
          <w:color w:val="333399"/>
        </w:rPr>
      </w:pPr>
      <w:r>
        <w:rPr>
          <w:rFonts w:ascii="Arial Black" w:hAnsi="Arial Black" w:cs="Arial Unicode MS"/>
          <w:b/>
          <w:color w:val="333399"/>
        </w:rPr>
        <w:t>Location</w:t>
      </w:r>
    </w:p>
    <w:p w:rsidR="00BD1845" w:rsidRDefault="00BD1845" w:rsidP="003B4FA9">
      <w:pPr>
        <w:numPr>
          <w:ilvl w:val="0"/>
          <w:numId w:val="35"/>
        </w:numPr>
        <w:jc w:val="both"/>
        <w:rPr>
          <w:rFonts w:cs="Arial Unicode MS"/>
        </w:rPr>
      </w:pPr>
      <w:r>
        <w:rPr>
          <w:rFonts w:cs="Arial Unicode MS"/>
        </w:rPr>
        <w:t>La salle suivant tarification publique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  <w:color w:val="333399"/>
          <w:u w:val="dotted" w:color="333399"/>
        </w:rPr>
        <w:t xml:space="preserve">         </w:t>
      </w:r>
      <w:r>
        <w:rPr>
          <w:rFonts w:cs="Arial Unicode MS"/>
        </w:rPr>
        <w:t>€</w:t>
      </w:r>
      <w:r w:rsidRPr="003B661D">
        <w:t xml:space="preserve"> </w:t>
      </w:r>
    </w:p>
    <w:p w:rsidR="00BD1845" w:rsidRPr="003B4FA9" w:rsidRDefault="00BD1845" w:rsidP="003B4FA9">
      <w:pPr>
        <w:numPr>
          <w:ilvl w:val="1"/>
          <w:numId w:val="35"/>
        </w:numPr>
        <w:tabs>
          <w:tab w:val="clear" w:pos="1800"/>
        </w:tabs>
        <w:ind w:left="880" w:hanging="110"/>
        <w:jc w:val="both"/>
        <w:rPr>
          <w:rFonts w:cs="Arial Unicode MS"/>
          <w:sz w:val="20"/>
          <w:szCs w:val="20"/>
        </w:rPr>
      </w:pPr>
      <w:r w:rsidRPr="003B4FA9">
        <w:rPr>
          <w:rFonts w:cs="Arial Unicode MS"/>
          <w:sz w:val="20"/>
          <w:szCs w:val="20"/>
        </w:rPr>
        <w:t>La salle et la réserve matériel, le hall d’entrée et toilette</w:t>
      </w:r>
      <w:r>
        <w:rPr>
          <w:rFonts w:cs="Arial Unicode MS"/>
          <w:sz w:val="20"/>
          <w:szCs w:val="20"/>
        </w:rPr>
        <w:t>s</w:t>
      </w:r>
      <w:r w:rsidRPr="003B4FA9">
        <w:rPr>
          <w:rFonts w:cs="Arial Unicode MS"/>
          <w:sz w:val="20"/>
          <w:szCs w:val="20"/>
        </w:rPr>
        <w:t xml:space="preserve"> homme</w:t>
      </w:r>
      <w:r>
        <w:rPr>
          <w:rFonts w:cs="Arial Unicode MS"/>
          <w:sz w:val="20"/>
          <w:szCs w:val="20"/>
        </w:rPr>
        <w:t>s</w:t>
      </w:r>
      <w:r w:rsidRPr="003B4FA9">
        <w:rPr>
          <w:rFonts w:cs="Arial Unicode MS"/>
          <w:sz w:val="20"/>
          <w:szCs w:val="20"/>
        </w:rPr>
        <w:t>, dames et PMR</w:t>
      </w:r>
    </w:p>
    <w:p w:rsidR="00BD1845" w:rsidRPr="003B4FA9" w:rsidRDefault="00BD1845" w:rsidP="003B4FA9">
      <w:pPr>
        <w:numPr>
          <w:ilvl w:val="1"/>
          <w:numId w:val="35"/>
        </w:numPr>
        <w:tabs>
          <w:tab w:val="clear" w:pos="1800"/>
        </w:tabs>
        <w:ind w:left="880" w:hanging="110"/>
        <w:jc w:val="both"/>
        <w:rPr>
          <w:rFonts w:cs="Arial Unicode MS"/>
          <w:sz w:val="20"/>
          <w:szCs w:val="20"/>
        </w:rPr>
      </w:pPr>
      <w:r w:rsidRPr="003B4FA9">
        <w:rPr>
          <w:rFonts w:cs="Arial Unicode MS"/>
          <w:sz w:val="20"/>
          <w:szCs w:val="20"/>
        </w:rPr>
        <w:t>20 tables &amp; 40 bancs</w:t>
      </w:r>
      <w:r>
        <w:rPr>
          <w:rFonts w:cs="Arial Unicode MS"/>
          <w:sz w:val="20"/>
          <w:szCs w:val="20"/>
        </w:rPr>
        <w:t xml:space="preserve">, </w:t>
      </w:r>
      <w:r w:rsidRPr="003B4FA9">
        <w:rPr>
          <w:rFonts w:cs="Arial Unicode MS"/>
          <w:sz w:val="20"/>
          <w:szCs w:val="20"/>
        </w:rPr>
        <w:t>8 tables XL &amp; 2 tables L, 1</w:t>
      </w:r>
      <w:r>
        <w:rPr>
          <w:rFonts w:cs="Arial Unicode MS"/>
          <w:sz w:val="20"/>
          <w:szCs w:val="20"/>
        </w:rPr>
        <w:t>2</w:t>
      </w:r>
      <w:r w:rsidRPr="003B4FA9">
        <w:rPr>
          <w:rFonts w:cs="Arial Unicode MS"/>
          <w:sz w:val="20"/>
          <w:szCs w:val="20"/>
        </w:rPr>
        <w:t>0 chaises,  6 tables hautes, 12 tabourets</w:t>
      </w:r>
    </w:p>
    <w:p w:rsidR="00BD1845" w:rsidRPr="003B4FA9" w:rsidRDefault="00BD1845" w:rsidP="003B4FA9">
      <w:pPr>
        <w:numPr>
          <w:ilvl w:val="1"/>
          <w:numId w:val="35"/>
        </w:numPr>
        <w:tabs>
          <w:tab w:val="clear" w:pos="1800"/>
        </w:tabs>
        <w:ind w:left="880" w:hanging="110"/>
        <w:jc w:val="both"/>
        <w:rPr>
          <w:rFonts w:cs="Arial Unicode MS"/>
          <w:sz w:val="20"/>
          <w:szCs w:val="20"/>
        </w:rPr>
      </w:pPr>
      <w:r w:rsidRPr="003B4FA9">
        <w:rPr>
          <w:rFonts w:cs="Arial Unicode MS"/>
          <w:sz w:val="20"/>
          <w:szCs w:val="20"/>
        </w:rPr>
        <w:t xml:space="preserve">bar </w:t>
      </w:r>
      <w:r>
        <w:rPr>
          <w:rFonts w:cs="Arial Unicode MS"/>
          <w:sz w:val="20"/>
          <w:szCs w:val="20"/>
        </w:rPr>
        <w:t>inox double cuves,</w:t>
      </w:r>
      <w:r w:rsidRPr="003B4FA9">
        <w:rPr>
          <w:rFonts w:cs="Arial Unicode MS"/>
          <w:sz w:val="20"/>
          <w:szCs w:val="20"/>
        </w:rPr>
        <w:t xml:space="preserve"> 3 pompes, 4 frigos vitrés</w:t>
      </w:r>
      <w:r>
        <w:rPr>
          <w:rFonts w:cs="Arial Unicode MS"/>
          <w:sz w:val="20"/>
          <w:szCs w:val="20"/>
        </w:rPr>
        <w:t xml:space="preserve">, armoires et étagères, </w:t>
      </w:r>
      <w:r w:rsidRPr="003B4FA9">
        <w:rPr>
          <w:rFonts w:cs="Arial Unicode MS"/>
          <w:sz w:val="20"/>
          <w:szCs w:val="20"/>
        </w:rPr>
        <w:t xml:space="preserve">verres </w:t>
      </w:r>
      <w:r>
        <w:rPr>
          <w:rFonts w:cs="Arial Unicode MS"/>
          <w:sz w:val="20"/>
          <w:szCs w:val="20"/>
        </w:rPr>
        <w:t>(0,50 € - casse)</w:t>
      </w:r>
    </w:p>
    <w:p w:rsidR="00BD1845" w:rsidRDefault="00BD1845" w:rsidP="003B4FA9">
      <w:pPr>
        <w:numPr>
          <w:ilvl w:val="0"/>
          <w:numId w:val="35"/>
        </w:numPr>
        <w:jc w:val="both"/>
        <w:rPr>
          <w:rFonts w:cs="Arial Unicode MS"/>
        </w:rPr>
      </w:pPr>
      <w:r>
        <w:rPr>
          <w:rFonts w:cs="Arial Unicode MS"/>
        </w:rPr>
        <w:t>La cuisine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  <w:color w:val="333399"/>
          <w:u w:val="dotted" w:color="333399"/>
        </w:rPr>
        <w:t xml:space="preserve">         </w:t>
      </w:r>
      <w:r>
        <w:rPr>
          <w:rFonts w:cs="Arial Unicode MS"/>
        </w:rPr>
        <w:t>€</w:t>
      </w:r>
    </w:p>
    <w:p w:rsidR="00BD1845" w:rsidRPr="003B4FA9" w:rsidRDefault="00BD1845" w:rsidP="003B4FA9">
      <w:pPr>
        <w:numPr>
          <w:ilvl w:val="1"/>
          <w:numId w:val="35"/>
        </w:numPr>
        <w:tabs>
          <w:tab w:val="clear" w:pos="1800"/>
        </w:tabs>
        <w:ind w:left="880" w:hanging="110"/>
        <w:jc w:val="both"/>
        <w:rPr>
          <w:rFonts w:cs="Arial Unicode MS"/>
          <w:sz w:val="20"/>
          <w:szCs w:val="20"/>
        </w:rPr>
      </w:pPr>
      <w:r w:rsidRPr="003B4FA9">
        <w:rPr>
          <w:rFonts w:cs="Arial Unicode MS"/>
          <w:sz w:val="20"/>
          <w:szCs w:val="20"/>
        </w:rPr>
        <w:t>Frigo, cuisinière, hotte, four micro</w:t>
      </w:r>
      <w:r>
        <w:rPr>
          <w:rFonts w:cs="Arial Unicode MS"/>
          <w:sz w:val="20"/>
          <w:szCs w:val="20"/>
        </w:rPr>
        <w:t>-</w:t>
      </w:r>
      <w:r w:rsidRPr="003B4FA9">
        <w:rPr>
          <w:rFonts w:cs="Arial Unicode MS"/>
          <w:sz w:val="20"/>
          <w:szCs w:val="20"/>
        </w:rPr>
        <w:t>onde, mobilier inox, double évier, lave main</w:t>
      </w:r>
    </w:p>
    <w:p w:rsidR="00BD1845" w:rsidRPr="003B4FA9" w:rsidRDefault="00BD1845" w:rsidP="003B4FA9">
      <w:pPr>
        <w:numPr>
          <w:ilvl w:val="1"/>
          <w:numId w:val="35"/>
        </w:numPr>
        <w:tabs>
          <w:tab w:val="clear" w:pos="1800"/>
        </w:tabs>
        <w:ind w:left="880" w:hanging="110"/>
        <w:jc w:val="both"/>
        <w:rPr>
          <w:rFonts w:cs="Arial Unicode MS"/>
          <w:sz w:val="20"/>
          <w:szCs w:val="20"/>
        </w:rPr>
      </w:pPr>
      <w:r w:rsidRPr="003B4FA9">
        <w:rPr>
          <w:rFonts w:cs="Arial Unicode MS"/>
          <w:sz w:val="20"/>
          <w:szCs w:val="20"/>
        </w:rPr>
        <w:t>Vaisselle 80 personnes</w:t>
      </w:r>
      <w:r>
        <w:rPr>
          <w:rFonts w:cs="Arial Unicode MS"/>
          <w:sz w:val="20"/>
          <w:szCs w:val="20"/>
        </w:rPr>
        <w:t xml:space="preserve"> suivant inventaire</w:t>
      </w:r>
    </w:p>
    <w:p w:rsidR="00BD1845" w:rsidRDefault="00BD1845" w:rsidP="003B4FA9">
      <w:pPr>
        <w:numPr>
          <w:ilvl w:val="0"/>
          <w:numId w:val="35"/>
        </w:numPr>
        <w:jc w:val="both"/>
        <w:rPr>
          <w:rFonts w:cs="Arial Unicode MS"/>
        </w:rPr>
      </w:pPr>
      <w:r>
        <w:rPr>
          <w:rFonts w:cs="Arial Unicode MS"/>
        </w:rPr>
        <w:t>La sono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  <w:color w:val="333399"/>
          <w:u w:val="dotted" w:color="333399"/>
        </w:rPr>
        <w:t xml:space="preserve">         </w:t>
      </w:r>
      <w:r>
        <w:rPr>
          <w:rFonts w:cs="Arial Unicode MS"/>
        </w:rPr>
        <w:t>€</w:t>
      </w:r>
    </w:p>
    <w:p w:rsidR="00BD1845" w:rsidRDefault="00BD1845" w:rsidP="003B4FA9">
      <w:pPr>
        <w:numPr>
          <w:ilvl w:val="0"/>
          <w:numId w:val="35"/>
        </w:numPr>
        <w:jc w:val="both"/>
        <w:rPr>
          <w:rFonts w:cs="Arial Unicode MS"/>
        </w:rPr>
      </w:pPr>
      <w:r>
        <w:rPr>
          <w:rFonts w:cs="Arial Unicode MS"/>
        </w:rPr>
        <w:t>Nettoyage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  <w:color w:val="333399"/>
          <w:u w:val="dotted" w:color="333399"/>
        </w:rPr>
        <w:t xml:space="preserve">         </w:t>
      </w:r>
      <w:r>
        <w:rPr>
          <w:rFonts w:cs="Arial Unicode MS"/>
        </w:rPr>
        <w:t>€</w:t>
      </w:r>
    </w:p>
    <w:p w:rsidR="00BD1845" w:rsidRDefault="00BD1845" w:rsidP="003B4FA9">
      <w:pPr>
        <w:numPr>
          <w:ilvl w:val="1"/>
          <w:numId w:val="35"/>
        </w:numPr>
        <w:tabs>
          <w:tab w:val="clear" w:pos="1800"/>
        </w:tabs>
        <w:ind w:left="880" w:hanging="110"/>
        <w:jc w:val="both"/>
        <w:rPr>
          <w:rFonts w:cs="Arial Unicode MS"/>
          <w:sz w:val="20"/>
          <w:szCs w:val="20"/>
        </w:rPr>
      </w:pPr>
      <w:r w:rsidRPr="003B4FA9">
        <w:rPr>
          <w:rFonts w:cs="Arial Unicode MS"/>
          <w:sz w:val="20"/>
          <w:szCs w:val="20"/>
        </w:rPr>
        <w:t>Nettoyage de la salle, sanitaire, bar, cuisine, hall et escalier</w:t>
      </w:r>
    </w:p>
    <w:p w:rsidR="00BD1845" w:rsidRDefault="00BD1845" w:rsidP="003B4FA9">
      <w:pPr>
        <w:numPr>
          <w:ilvl w:val="1"/>
          <w:numId w:val="35"/>
        </w:numPr>
        <w:tabs>
          <w:tab w:val="clear" w:pos="1800"/>
        </w:tabs>
        <w:ind w:left="880" w:hanging="110"/>
        <w:jc w:val="both"/>
        <w:rPr>
          <w:rFonts w:cs="Arial Unicode MS"/>
          <w:sz w:val="20"/>
          <w:szCs w:val="20"/>
        </w:rPr>
      </w:pPr>
      <w:r>
        <w:rPr>
          <w:rFonts w:cs="Arial Unicode MS"/>
          <w:sz w:val="20"/>
          <w:szCs w:val="20"/>
        </w:rPr>
        <w:t>Non compris : rangement de mobilier, boissons, vidanges, déchets ou poubelles</w:t>
      </w:r>
    </w:p>
    <w:p w:rsidR="00BD1845" w:rsidRPr="003B4FA9" w:rsidRDefault="00BD1845" w:rsidP="003B661D">
      <w:pPr>
        <w:ind w:left="770"/>
        <w:jc w:val="both"/>
        <w:rPr>
          <w:rFonts w:cs="Arial Unicode MS"/>
          <w:sz w:val="20"/>
          <w:szCs w:val="20"/>
        </w:rPr>
      </w:pPr>
    </w:p>
    <w:p w:rsidR="00BD1845" w:rsidRPr="00F04FC5" w:rsidRDefault="00BD1845" w:rsidP="003B4FA9">
      <w:pPr>
        <w:jc w:val="both"/>
        <w:rPr>
          <w:rFonts w:ascii="Arial Black" w:hAnsi="Arial Black" w:cs="Arial Unicode MS"/>
          <w:b/>
          <w:color w:val="333399"/>
        </w:rPr>
      </w:pPr>
      <w:r>
        <w:rPr>
          <w:rFonts w:ascii="Arial Black" w:hAnsi="Arial Black" w:cs="Arial Unicode MS"/>
          <w:b/>
          <w:color w:val="333399"/>
        </w:rPr>
        <w:t>Coût</w:t>
      </w:r>
    </w:p>
    <w:p w:rsidR="00BD1845" w:rsidRDefault="00BD1845" w:rsidP="003B4FA9">
      <w:pPr>
        <w:numPr>
          <w:ilvl w:val="0"/>
          <w:numId w:val="11"/>
        </w:numPr>
        <w:ind w:right="-399"/>
        <w:jc w:val="both"/>
        <w:rPr>
          <w:rFonts w:cs="Arial Unicode MS"/>
        </w:rPr>
      </w:pPr>
      <w:r>
        <w:rPr>
          <w:rFonts w:cs="Arial Unicode MS"/>
        </w:rPr>
        <w:t>Cout total de la location, toutes options comprises définies ci-dessus :</w:t>
      </w:r>
      <w:r>
        <w:rPr>
          <w:rFonts w:cs="Arial Unicode MS"/>
        </w:rPr>
        <w:tab/>
      </w:r>
      <w:r>
        <w:rPr>
          <w:rFonts w:cs="Arial Unicode MS"/>
        </w:rPr>
        <w:tab/>
      </w:r>
      <w:r w:rsidRPr="003E62E2">
        <w:rPr>
          <w:rFonts w:cs="Arial Unicode MS"/>
          <w:b/>
          <w:color w:val="333399"/>
          <w:u w:val="dotted" w:color="333399"/>
        </w:rPr>
        <w:tab/>
        <w:t xml:space="preserve">         </w:t>
      </w:r>
      <w:r w:rsidRPr="003E62E2">
        <w:rPr>
          <w:rFonts w:cs="Arial Unicode MS"/>
          <w:b/>
        </w:rPr>
        <w:t>€</w:t>
      </w:r>
    </w:p>
    <w:p w:rsidR="00BD1845" w:rsidRDefault="00BD1845" w:rsidP="003B4FA9">
      <w:pPr>
        <w:numPr>
          <w:ilvl w:val="0"/>
          <w:numId w:val="11"/>
        </w:numPr>
        <w:ind w:right="-399"/>
        <w:jc w:val="both"/>
        <w:rPr>
          <w:rFonts w:cs="Arial Unicode MS"/>
        </w:rPr>
      </w:pPr>
      <w:r w:rsidRPr="007B2AB9">
        <w:rPr>
          <w:rFonts w:cs="Arial Unicode MS"/>
        </w:rPr>
        <w:t>ACOMPTE</w:t>
      </w:r>
      <w:r>
        <w:t xml:space="preserve"> pour la confirmation définitive de votre réservation (50% location):</w:t>
      </w:r>
      <w:r>
        <w:tab/>
      </w:r>
      <w:r w:rsidRPr="003E62E2">
        <w:rPr>
          <w:rFonts w:cs="Arial Unicode MS"/>
          <w:b/>
          <w:color w:val="333399"/>
          <w:u w:val="dotted" w:color="333399"/>
        </w:rPr>
        <w:tab/>
        <w:t xml:space="preserve">         </w:t>
      </w:r>
      <w:r w:rsidRPr="003E62E2">
        <w:rPr>
          <w:rFonts w:cs="Arial Unicode MS"/>
          <w:b/>
        </w:rPr>
        <w:t>€</w:t>
      </w:r>
    </w:p>
    <w:p w:rsidR="00BD1845" w:rsidRDefault="00BD1845" w:rsidP="003B4FA9">
      <w:pPr>
        <w:tabs>
          <w:tab w:val="left" w:pos="284"/>
        </w:tabs>
        <w:ind w:left="454" w:right="-397"/>
        <w:jc w:val="both"/>
        <w:rPr>
          <w:rFonts w:cs="Arial Unicode MS"/>
          <w:i/>
          <w:sz w:val="20"/>
          <w:szCs w:val="20"/>
        </w:rPr>
      </w:pPr>
      <w:r w:rsidRPr="00563F4A">
        <w:rPr>
          <w:rFonts w:cs="Arial Unicode MS"/>
          <w:i/>
          <w:sz w:val="20"/>
          <w:szCs w:val="20"/>
        </w:rPr>
        <w:t xml:space="preserve">A la signature ou à verser sur le compte dans les 7 j calendriers après signature </w:t>
      </w:r>
    </w:p>
    <w:p w:rsidR="00BD1845" w:rsidRDefault="00BD1845" w:rsidP="003B4FA9">
      <w:pPr>
        <w:numPr>
          <w:ilvl w:val="0"/>
          <w:numId w:val="11"/>
        </w:numPr>
        <w:ind w:right="-397"/>
        <w:jc w:val="both"/>
        <w:rPr>
          <w:rFonts w:cs="Arial Unicode MS"/>
        </w:rPr>
      </w:pPr>
      <w:r>
        <w:rPr>
          <w:rFonts w:cs="Arial Unicode MS"/>
        </w:rPr>
        <w:t xml:space="preserve">Le montant de la </w:t>
      </w:r>
      <w:r w:rsidRPr="00642C28">
        <w:rPr>
          <w:rFonts w:cs="Arial Unicode MS"/>
          <w:b/>
          <w:bCs/>
        </w:rPr>
        <w:t>caution</w:t>
      </w:r>
      <w:r w:rsidRPr="00642C28">
        <w:rPr>
          <w:rFonts w:cs="Arial Unicode MS"/>
        </w:rPr>
        <w:t xml:space="preserve"> </w:t>
      </w:r>
      <w:r>
        <w:rPr>
          <w:rFonts w:cs="Arial Unicode MS"/>
        </w:rPr>
        <w:t>s'élève à: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 w:rsidRPr="003E62E2">
        <w:rPr>
          <w:rFonts w:cs="Arial Unicode MS"/>
          <w:b/>
          <w:color w:val="333399"/>
          <w:u w:val="dotted" w:color="333399"/>
        </w:rPr>
        <w:tab/>
        <w:t xml:space="preserve">         </w:t>
      </w:r>
      <w:r w:rsidRPr="003E62E2">
        <w:rPr>
          <w:rFonts w:cs="Arial Unicode MS"/>
          <w:b/>
        </w:rPr>
        <w:t>€</w:t>
      </w:r>
    </w:p>
    <w:p w:rsidR="00BD1845" w:rsidRDefault="00BD1845" w:rsidP="003B4FA9">
      <w:pPr>
        <w:numPr>
          <w:ilvl w:val="0"/>
          <w:numId w:val="11"/>
        </w:numPr>
        <w:ind w:right="-399"/>
        <w:jc w:val="both"/>
        <w:rPr>
          <w:rFonts w:cs="Arial Unicode MS"/>
        </w:rPr>
      </w:pPr>
      <w:r w:rsidRPr="006B089B">
        <w:rPr>
          <w:rFonts w:cs="Arial Unicode MS"/>
        </w:rPr>
        <w:t xml:space="preserve">SOLDE </w:t>
      </w:r>
      <w:r>
        <w:rPr>
          <w:rFonts w:cs="Arial Unicode MS"/>
        </w:rPr>
        <w:t>(comprenant la caution):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 w:rsidRPr="006B089B">
        <w:rPr>
          <w:rFonts w:cs="Arial Unicode MS"/>
          <w:color w:val="333399"/>
          <w:u w:val="dotted" w:color="333399"/>
        </w:rPr>
        <w:t xml:space="preserve"> </w:t>
      </w:r>
      <w:r w:rsidRPr="003E62E2">
        <w:rPr>
          <w:rFonts w:cs="Arial Unicode MS"/>
          <w:b/>
          <w:color w:val="333399"/>
          <w:u w:val="dotted" w:color="333399"/>
        </w:rPr>
        <w:tab/>
        <w:t xml:space="preserve">         </w:t>
      </w:r>
      <w:r w:rsidRPr="003E62E2">
        <w:rPr>
          <w:rFonts w:cs="Arial Unicode MS"/>
          <w:b/>
        </w:rPr>
        <w:t>€</w:t>
      </w:r>
    </w:p>
    <w:p w:rsidR="00BD1845" w:rsidRDefault="00BD1845" w:rsidP="003B4FA9">
      <w:pPr>
        <w:tabs>
          <w:tab w:val="left" w:pos="284"/>
        </w:tabs>
        <w:ind w:left="454" w:right="-397"/>
        <w:jc w:val="both"/>
        <w:rPr>
          <w:b/>
        </w:rPr>
      </w:pPr>
      <w:r w:rsidRPr="00563F4A">
        <w:rPr>
          <w:rFonts w:cs="Arial Unicode MS"/>
          <w:i/>
          <w:sz w:val="20"/>
          <w:szCs w:val="20"/>
        </w:rPr>
        <w:t>A verser sur le compte au plus tard 7 jours calendrier</w:t>
      </w:r>
      <w:r w:rsidRPr="00563F4A" w:rsidDel="00407BEC">
        <w:rPr>
          <w:rFonts w:cs="Arial Unicode MS"/>
          <w:i/>
          <w:sz w:val="20"/>
          <w:szCs w:val="20"/>
        </w:rPr>
        <w:t xml:space="preserve"> </w:t>
      </w:r>
      <w:r w:rsidRPr="00563F4A">
        <w:rPr>
          <w:rFonts w:cs="Arial Unicode MS"/>
          <w:i/>
          <w:sz w:val="20"/>
          <w:szCs w:val="20"/>
        </w:rPr>
        <w:t>avant l’occupation</w:t>
      </w:r>
      <w:r>
        <w:rPr>
          <w:rFonts w:cs="Arial Unicode MS"/>
          <w:i/>
          <w:sz w:val="20"/>
          <w:szCs w:val="20"/>
        </w:rPr>
        <w:tab/>
      </w:r>
      <w:r>
        <w:rPr>
          <w:rFonts w:cs="Arial Unicode MS"/>
          <w:i/>
          <w:sz w:val="20"/>
          <w:szCs w:val="20"/>
        </w:rPr>
        <w:tab/>
      </w:r>
      <w:r w:rsidRPr="00A533C1">
        <w:rPr>
          <w:rFonts w:cs="Arial Unicode MS"/>
          <w:b/>
        </w:rPr>
        <w:t xml:space="preserve">N° Compte : </w:t>
      </w:r>
      <w:r w:rsidRPr="00A533C1">
        <w:rPr>
          <w:b/>
        </w:rPr>
        <w:t>000-0739052-09</w:t>
      </w:r>
    </w:p>
    <w:p w:rsidR="00BD1845" w:rsidRPr="00791A70" w:rsidRDefault="00BD1845" w:rsidP="003B4FA9">
      <w:pPr>
        <w:tabs>
          <w:tab w:val="left" w:pos="284"/>
        </w:tabs>
        <w:ind w:left="454" w:right="-397"/>
        <w:jc w:val="both"/>
        <w:rPr>
          <w:rFonts w:cs="Arial Unicode MS"/>
          <w:i/>
          <w:sz w:val="20"/>
          <w:szCs w:val="20"/>
        </w:rPr>
      </w:pPr>
      <w:r>
        <w:rPr>
          <w:rFonts w:cs="Arial Unicode MS"/>
          <w:i/>
          <w:sz w:val="20"/>
          <w:szCs w:val="20"/>
        </w:rPr>
        <w:tab/>
      </w:r>
      <w:r>
        <w:rPr>
          <w:rFonts w:cs="Arial Unicode MS"/>
          <w:i/>
          <w:sz w:val="20"/>
          <w:szCs w:val="20"/>
        </w:rPr>
        <w:tab/>
      </w:r>
      <w:r>
        <w:rPr>
          <w:rFonts w:cs="Arial Unicode MS"/>
          <w:i/>
          <w:sz w:val="20"/>
          <w:szCs w:val="20"/>
        </w:rPr>
        <w:tab/>
      </w:r>
      <w:r>
        <w:rPr>
          <w:rFonts w:cs="Arial Unicode MS"/>
          <w:i/>
          <w:sz w:val="20"/>
          <w:szCs w:val="20"/>
        </w:rPr>
        <w:tab/>
      </w:r>
      <w:r>
        <w:rPr>
          <w:rFonts w:cs="Arial Unicode MS"/>
          <w:i/>
          <w:sz w:val="20"/>
          <w:szCs w:val="20"/>
        </w:rPr>
        <w:tab/>
      </w:r>
      <w:r>
        <w:rPr>
          <w:rFonts w:cs="Arial Unicode MS"/>
          <w:i/>
          <w:sz w:val="20"/>
          <w:szCs w:val="20"/>
        </w:rPr>
        <w:tab/>
      </w:r>
      <w:r>
        <w:rPr>
          <w:rFonts w:cs="Arial Unicode MS"/>
          <w:i/>
          <w:sz w:val="20"/>
          <w:szCs w:val="20"/>
        </w:rPr>
        <w:tab/>
      </w:r>
      <w:r>
        <w:rPr>
          <w:rFonts w:cs="Arial Unicode MS"/>
          <w:i/>
          <w:sz w:val="20"/>
          <w:szCs w:val="20"/>
        </w:rPr>
        <w:tab/>
      </w:r>
      <w:r>
        <w:rPr>
          <w:rFonts w:cs="Arial Unicode MS"/>
          <w:i/>
          <w:sz w:val="20"/>
          <w:szCs w:val="20"/>
        </w:rPr>
        <w:tab/>
        <w:t>Iban :</w:t>
      </w:r>
      <w:r>
        <w:rPr>
          <w:b/>
        </w:rPr>
        <w:t xml:space="preserve"> </w:t>
      </w:r>
      <w:r w:rsidRPr="00791A70">
        <w:rPr>
          <w:b/>
        </w:rPr>
        <w:t>BE52 0000 7390 5209</w:t>
      </w:r>
      <w:r>
        <w:rPr>
          <w:b/>
        </w:rPr>
        <w:t xml:space="preserve"> </w:t>
      </w:r>
      <w:r>
        <w:rPr>
          <w:rFonts w:cs="Arial Unicode MS"/>
          <w:i/>
          <w:sz w:val="20"/>
          <w:szCs w:val="20"/>
        </w:rPr>
        <w:t xml:space="preserve">Bic </w:t>
      </w:r>
      <w:r w:rsidRPr="00791A70">
        <w:rPr>
          <w:rFonts w:cs="Arial Unicode MS"/>
          <w:b/>
          <w:i/>
          <w:sz w:val="20"/>
          <w:szCs w:val="20"/>
        </w:rPr>
        <w:t>BPOTBEB1</w:t>
      </w:r>
    </w:p>
    <w:p w:rsidR="00BD1845" w:rsidRPr="00563F4A" w:rsidRDefault="00BD1845" w:rsidP="003B4FA9">
      <w:pPr>
        <w:tabs>
          <w:tab w:val="left" w:pos="284"/>
        </w:tabs>
        <w:ind w:left="454" w:right="-397"/>
        <w:jc w:val="both"/>
        <w:rPr>
          <w:rFonts w:cs="Arial Unicode MS"/>
          <w:i/>
          <w:sz w:val="20"/>
          <w:szCs w:val="20"/>
        </w:rPr>
      </w:pPr>
    </w:p>
    <w:p w:rsidR="00BD1845" w:rsidRPr="00F04FC5" w:rsidRDefault="00BD1845" w:rsidP="003B661D">
      <w:pPr>
        <w:jc w:val="both"/>
        <w:rPr>
          <w:rFonts w:ascii="Arial Black" w:hAnsi="Arial Black" w:cs="Arial Unicode MS"/>
          <w:b/>
          <w:color w:val="333399"/>
        </w:rPr>
      </w:pPr>
      <w:r>
        <w:rPr>
          <w:rFonts w:ascii="Arial Black" w:hAnsi="Arial Black" w:cs="Arial Unicode MS"/>
          <w:b/>
          <w:color w:val="333399"/>
        </w:rPr>
        <w:t>Quand</w:t>
      </w:r>
    </w:p>
    <w:p w:rsidR="00BD1845" w:rsidRDefault="00BD1845" w:rsidP="003B661D">
      <w:pPr>
        <w:ind w:left="284"/>
        <w:jc w:val="both"/>
        <w:rPr>
          <w:rFonts w:cs="Arial Unicode MS"/>
          <w:color w:val="333399"/>
          <w:u w:val="dotted" w:color="333399"/>
        </w:rPr>
      </w:pPr>
      <w:r>
        <w:rPr>
          <w:rFonts w:cs="Arial Unicode MS"/>
        </w:rPr>
        <w:t xml:space="preserve">Du  </w:t>
      </w:r>
      <w:r>
        <w:rPr>
          <w:rFonts w:cs="Arial Unicode MS"/>
          <w:color w:val="333399"/>
          <w:u w:val="dotted" w:color="333399"/>
        </w:rPr>
        <w:t xml:space="preserve">       </w:t>
      </w:r>
      <w:r w:rsidRPr="007D5C9B">
        <w:rPr>
          <w:rFonts w:cs="Arial Unicode MS"/>
        </w:rPr>
        <w:t xml:space="preserve"> /</w:t>
      </w:r>
      <w:r>
        <w:rPr>
          <w:rFonts w:cs="Arial Unicode MS"/>
        </w:rPr>
        <w:t xml:space="preserve">  </w:t>
      </w:r>
      <w:r>
        <w:rPr>
          <w:rFonts w:cs="Arial Unicode MS"/>
          <w:color w:val="333399"/>
          <w:u w:val="dotted" w:color="333399"/>
        </w:rPr>
        <w:t xml:space="preserve">       </w:t>
      </w:r>
      <w:r w:rsidRPr="007D5C9B">
        <w:rPr>
          <w:rFonts w:cs="Arial Unicode MS"/>
        </w:rPr>
        <w:t xml:space="preserve"> /</w:t>
      </w:r>
      <w:r>
        <w:rPr>
          <w:rFonts w:cs="Arial Unicode MS"/>
          <w:color w:val="333399"/>
          <w:u w:val="dotted" w:color="333399"/>
        </w:rPr>
        <w:t xml:space="preserve">              </w:t>
      </w:r>
      <w:r w:rsidRPr="003A174B">
        <w:rPr>
          <w:rFonts w:cs="Arial Unicode MS"/>
        </w:rPr>
        <w:t xml:space="preserve">  </w:t>
      </w:r>
      <w:r>
        <w:rPr>
          <w:rFonts w:cs="Arial Unicode MS"/>
        </w:rPr>
        <w:t>,</w:t>
      </w:r>
      <w:r w:rsidRPr="003A174B">
        <w:rPr>
          <w:rFonts w:cs="Arial Unicode MS"/>
        </w:rPr>
        <w:t xml:space="preserve">  </w:t>
      </w:r>
      <w:r>
        <w:rPr>
          <w:rFonts w:cs="Arial Unicode MS"/>
        </w:rPr>
        <w:t xml:space="preserve"> </w:t>
      </w:r>
      <w:r>
        <w:rPr>
          <w:rFonts w:cs="Arial Unicode MS"/>
          <w:color w:val="333399"/>
          <w:u w:val="dotted" w:color="333399"/>
        </w:rPr>
        <w:t xml:space="preserve">         </w:t>
      </w:r>
      <w:r w:rsidRPr="007D5C9B">
        <w:rPr>
          <w:rFonts w:cs="Arial Unicode MS"/>
        </w:rPr>
        <w:t xml:space="preserve"> </w:t>
      </w:r>
      <w:r>
        <w:rPr>
          <w:rFonts w:cs="Arial Unicode MS"/>
        </w:rPr>
        <w:t>h</w:t>
      </w:r>
      <w:r>
        <w:rPr>
          <w:rFonts w:cs="Arial Unicode MS"/>
          <w:color w:val="333399"/>
          <w:u w:val="dotted" w:color="333399"/>
        </w:rPr>
        <w:t xml:space="preserve">         </w:t>
      </w:r>
      <w:r>
        <w:rPr>
          <w:rFonts w:cs="Arial Unicode MS"/>
        </w:rPr>
        <w:t xml:space="preserve">      </w:t>
      </w:r>
      <w:r w:rsidRPr="006660A9">
        <w:rPr>
          <w:rFonts w:cs="Arial Unicode MS"/>
        </w:rPr>
        <w:t>au :</w:t>
      </w:r>
      <w:r>
        <w:rPr>
          <w:rFonts w:ascii="Arial Black" w:hAnsi="Arial Black" w:cs="Arial Unicode MS"/>
          <w:b/>
          <w:bCs/>
          <w:color w:val="333399"/>
        </w:rPr>
        <w:t xml:space="preserve">    </w:t>
      </w:r>
      <w:r>
        <w:rPr>
          <w:rFonts w:cs="Arial Unicode MS"/>
          <w:color w:val="333399"/>
          <w:u w:val="dotted" w:color="333399"/>
        </w:rPr>
        <w:t xml:space="preserve">       </w:t>
      </w:r>
      <w:r w:rsidRPr="007D5C9B">
        <w:rPr>
          <w:rFonts w:cs="Arial Unicode MS"/>
        </w:rPr>
        <w:t xml:space="preserve"> /</w:t>
      </w:r>
      <w:r>
        <w:rPr>
          <w:rFonts w:cs="Arial Unicode MS"/>
        </w:rPr>
        <w:t xml:space="preserve"> </w:t>
      </w:r>
      <w:r>
        <w:rPr>
          <w:rFonts w:cs="Arial Unicode MS"/>
          <w:color w:val="333399"/>
          <w:u w:val="dotted" w:color="333399"/>
        </w:rPr>
        <w:t xml:space="preserve">        </w:t>
      </w:r>
      <w:r w:rsidRPr="007D5C9B">
        <w:rPr>
          <w:rFonts w:cs="Arial Unicode MS"/>
        </w:rPr>
        <w:t xml:space="preserve"> /</w:t>
      </w:r>
      <w:r>
        <w:rPr>
          <w:rFonts w:cs="Arial Unicode MS"/>
          <w:color w:val="333399"/>
          <w:u w:val="dotted" w:color="333399"/>
        </w:rPr>
        <w:t xml:space="preserve">             </w:t>
      </w:r>
      <w:r>
        <w:rPr>
          <w:rFonts w:cs="Arial Unicode MS"/>
        </w:rPr>
        <w:t xml:space="preserve">  ,  </w:t>
      </w:r>
      <w:r>
        <w:rPr>
          <w:rFonts w:cs="Arial Unicode MS"/>
          <w:color w:val="333399"/>
          <w:u w:val="dotted" w:color="333399"/>
        </w:rPr>
        <w:t xml:space="preserve">         </w:t>
      </w:r>
      <w:r w:rsidRPr="007D5C9B">
        <w:rPr>
          <w:rFonts w:cs="Arial Unicode MS"/>
        </w:rPr>
        <w:t xml:space="preserve"> </w:t>
      </w:r>
      <w:r>
        <w:rPr>
          <w:rFonts w:cs="Arial Unicode MS"/>
        </w:rPr>
        <w:t>h</w:t>
      </w:r>
      <w:r>
        <w:rPr>
          <w:rFonts w:cs="Arial Unicode MS"/>
          <w:color w:val="333399"/>
          <w:u w:val="dotted" w:color="333399"/>
        </w:rPr>
        <w:t xml:space="preserve">          .</w:t>
      </w:r>
    </w:p>
    <w:p w:rsidR="00BD1845" w:rsidRDefault="00BD1845" w:rsidP="003B661D">
      <w:pPr>
        <w:tabs>
          <w:tab w:val="left" w:pos="284"/>
        </w:tabs>
        <w:ind w:left="284"/>
        <w:jc w:val="both"/>
        <w:rPr>
          <w:rFonts w:cs="Arial Unicode MS"/>
          <w:color w:val="333399"/>
          <w:u w:val="dotted" w:color="333399"/>
        </w:rPr>
      </w:pPr>
      <w:r>
        <w:rPr>
          <w:rFonts w:cs="Arial Unicode MS"/>
        </w:rPr>
        <w:t xml:space="preserve">Etat des lieux, après location, fixé le :  </w:t>
      </w:r>
      <w:r>
        <w:rPr>
          <w:rFonts w:cs="Arial Unicode MS"/>
          <w:color w:val="333399"/>
          <w:u w:val="dotted" w:color="333399"/>
        </w:rPr>
        <w:t xml:space="preserve">       </w:t>
      </w:r>
      <w:r w:rsidRPr="007D5C9B">
        <w:rPr>
          <w:rFonts w:cs="Arial Unicode MS"/>
        </w:rPr>
        <w:t xml:space="preserve"> /</w:t>
      </w:r>
      <w:r>
        <w:rPr>
          <w:rFonts w:cs="Arial Unicode MS"/>
        </w:rPr>
        <w:t xml:space="preserve"> </w:t>
      </w:r>
      <w:r>
        <w:rPr>
          <w:rFonts w:cs="Arial Unicode MS"/>
          <w:color w:val="333399"/>
          <w:u w:val="dotted" w:color="333399"/>
        </w:rPr>
        <w:t xml:space="preserve">        </w:t>
      </w:r>
      <w:r w:rsidRPr="007D5C9B">
        <w:rPr>
          <w:rFonts w:cs="Arial Unicode MS"/>
        </w:rPr>
        <w:t xml:space="preserve"> /</w:t>
      </w:r>
      <w:r>
        <w:rPr>
          <w:rFonts w:cs="Arial Unicode MS"/>
          <w:color w:val="333399"/>
          <w:u w:val="dotted" w:color="333399"/>
        </w:rPr>
        <w:t xml:space="preserve">              </w:t>
      </w:r>
      <w:r w:rsidRPr="003A174B">
        <w:rPr>
          <w:rFonts w:cs="Arial Unicode MS"/>
        </w:rPr>
        <w:t xml:space="preserve">  </w:t>
      </w:r>
      <w:r>
        <w:rPr>
          <w:rFonts w:cs="Arial Unicode MS"/>
        </w:rPr>
        <w:t>,</w:t>
      </w:r>
      <w:r w:rsidRPr="003A174B">
        <w:rPr>
          <w:rFonts w:cs="Arial Unicode MS"/>
        </w:rPr>
        <w:t xml:space="preserve">  </w:t>
      </w:r>
      <w:r>
        <w:rPr>
          <w:rFonts w:cs="Arial Unicode MS"/>
        </w:rPr>
        <w:t xml:space="preserve"> </w:t>
      </w:r>
      <w:r>
        <w:rPr>
          <w:rFonts w:cs="Arial Unicode MS"/>
          <w:color w:val="333399"/>
          <w:u w:val="dotted" w:color="333399"/>
        </w:rPr>
        <w:t xml:space="preserve">         </w:t>
      </w:r>
      <w:r w:rsidRPr="007D5C9B">
        <w:rPr>
          <w:rFonts w:cs="Arial Unicode MS"/>
        </w:rPr>
        <w:t xml:space="preserve"> </w:t>
      </w:r>
      <w:r>
        <w:rPr>
          <w:rFonts w:cs="Arial Unicode MS"/>
        </w:rPr>
        <w:t xml:space="preserve">h </w:t>
      </w:r>
      <w:r>
        <w:rPr>
          <w:rFonts w:cs="Arial Unicode MS"/>
          <w:color w:val="333399"/>
          <w:u w:val="dotted" w:color="333399"/>
        </w:rPr>
        <w:t xml:space="preserve">         . </w:t>
      </w:r>
    </w:p>
    <w:p w:rsidR="00BD1845" w:rsidRDefault="00BD1845" w:rsidP="003B4FA9">
      <w:pPr>
        <w:jc w:val="both"/>
        <w:rPr>
          <w:rFonts w:ascii="Arial Black" w:hAnsi="Arial Black" w:cs="Arial Unicode MS"/>
          <w:b/>
          <w:color w:val="333399"/>
        </w:rPr>
      </w:pPr>
    </w:p>
    <w:p w:rsidR="00BD1845" w:rsidRPr="00BB010B" w:rsidRDefault="00BD1845" w:rsidP="003B4FA9">
      <w:pPr>
        <w:numPr>
          <w:ilvl w:val="0"/>
          <w:numId w:val="36"/>
        </w:numPr>
        <w:ind w:right="-397"/>
        <w:jc w:val="both"/>
        <w:rPr>
          <w:rFonts w:cs="Arial Unicode MS"/>
          <w:u w:val="dotted" w:color="333399"/>
        </w:rPr>
      </w:pPr>
      <w:r w:rsidRPr="00BB010B">
        <w:rPr>
          <w:rFonts w:cs="Arial Unicode MS"/>
        </w:rPr>
        <w:t>J’ai lu et accepte les conditions générales et le règlement indiqué au verso</w:t>
      </w:r>
    </w:p>
    <w:p w:rsidR="00BD1845" w:rsidRDefault="00BD1845" w:rsidP="003B4FA9">
      <w:pPr>
        <w:numPr>
          <w:ilvl w:val="0"/>
          <w:numId w:val="36"/>
        </w:numPr>
        <w:ind w:right="-397"/>
        <w:jc w:val="both"/>
        <w:rPr>
          <w:rFonts w:cs="Arial Unicode MS"/>
        </w:rPr>
      </w:pPr>
      <w:r>
        <w:rPr>
          <w:rFonts w:cs="Arial Unicode MS"/>
        </w:rPr>
        <w:t>Le preneur souscrit l’assurance location obligatoire et apporte la preuve de paiement avant location</w:t>
      </w:r>
    </w:p>
    <w:p w:rsidR="00BD1845" w:rsidRDefault="00BD1845" w:rsidP="003B661D">
      <w:pPr>
        <w:numPr>
          <w:ilvl w:val="0"/>
          <w:numId w:val="36"/>
        </w:numPr>
        <w:jc w:val="both"/>
        <w:rPr>
          <w:rFonts w:cs="Arial Unicode MS"/>
        </w:rPr>
      </w:pPr>
      <w:r>
        <w:rPr>
          <w:rFonts w:cs="Arial Unicode MS"/>
        </w:rPr>
        <w:t>Les boissons doivent être commandées au gestionnaire au plus tard, une semaine avant l’événement</w:t>
      </w:r>
    </w:p>
    <w:p w:rsidR="00BD1845" w:rsidRPr="003B4FA9" w:rsidRDefault="00BD1845" w:rsidP="003B661D">
      <w:pPr>
        <w:ind w:left="880" w:right="-397" w:hanging="110"/>
        <w:jc w:val="both"/>
        <w:rPr>
          <w:rFonts w:cs="Arial Unicode MS"/>
          <w:sz w:val="20"/>
          <w:szCs w:val="20"/>
        </w:rPr>
      </w:pPr>
      <w:r>
        <w:rPr>
          <w:rFonts w:cs="Arial Unicode MS"/>
          <w:sz w:val="20"/>
          <w:szCs w:val="20"/>
        </w:rPr>
        <w:t xml:space="preserve">- </w:t>
      </w:r>
      <w:r w:rsidRPr="003B4FA9">
        <w:rPr>
          <w:rFonts w:cs="Arial Unicode MS"/>
          <w:sz w:val="20"/>
          <w:szCs w:val="20"/>
        </w:rPr>
        <w:t>Prix public du brasseur + 15 %, seule</w:t>
      </w:r>
      <w:r>
        <w:rPr>
          <w:rFonts w:cs="Arial Unicode MS"/>
          <w:sz w:val="20"/>
          <w:szCs w:val="20"/>
        </w:rPr>
        <w:t>s</w:t>
      </w:r>
      <w:r w:rsidRPr="003B4FA9">
        <w:rPr>
          <w:rFonts w:cs="Arial Unicode MS"/>
          <w:sz w:val="20"/>
          <w:szCs w:val="20"/>
        </w:rPr>
        <w:t xml:space="preserve"> les boissons consommées sont payées</w:t>
      </w:r>
    </w:p>
    <w:p w:rsidR="00BD1845" w:rsidRPr="00BB010B" w:rsidRDefault="00BD1845" w:rsidP="003B661D">
      <w:pPr>
        <w:ind w:right="-397"/>
        <w:jc w:val="both"/>
        <w:rPr>
          <w:rFonts w:cs="Arial Unicode MS"/>
        </w:rPr>
      </w:pPr>
    </w:p>
    <w:p w:rsidR="00BD1845" w:rsidRDefault="00BD1845" w:rsidP="003B4FA9">
      <w:pPr>
        <w:tabs>
          <w:tab w:val="left" w:pos="284"/>
        </w:tabs>
        <w:ind w:left="454"/>
        <w:jc w:val="both"/>
        <w:rPr>
          <w:rFonts w:cs="Arial Unicode MS"/>
          <w:i/>
        </w:rPr>
      </w:pPr>
    </w:p>
    <w:p w:rsidR="00BD1845" w:rsidRDefault="00BD1845" w:rsidP="003B4FA9">
      <w:pPr>
        <w:tabs>
          <w:tab w:val="left" w:pos="284"/>
        </w:tabs>
        <w:jc w:val="both"/>
        <w:rPr>
          <w:rFonts w:cs="Arial Unicode MS"/>
        </w:rPr>
      </w:pPr>
    </w:p>
    <w:p w:rsidR="00BD1845" w:rsidRDefault="00BD1845" w:rsidP="003B4FA9">
      <w:pPr>
        <w:tabs>
          <w:tab w:val="left" w:pos="284"/>
        </w:tabs>
        <w:jc w:val="both"/>
        <w:rPr>
          <w:rFonts w:cs="Arial Unicode MS"/>
        </w:rPr>
      </w:pPr>
    </w:p>
    <w:p w:rsidR="00BD1845" w:rsidRDefault="00BD1845" w:rsidP="003B4FA9">
      <w:pPr>
        <w:tabs>
          <w:tab w:val="left" w:pos="284"/>
        </w:tabs>
        <w:jc w:val="both"/>
        <w:rPr>
          <w:rFonts w:cs="Arial Unicode MS"/>
        </w:rPr>
      </w:pPr>
    </w:p>
    <w:p w:rsidR="00BD1845" w:rsidRPr="00750271" w:rsidRDefault="00BD1845" w:rsidP="003B4FA9">
      <w:pPr>
        <w:tabs>
          <w:tab w:val="left" w:pos="284"/>
        </w:tabs>
        <w:jc w:val="both"/>
        <w:rPr>
          <w:rFonts w:cs="Arial Unicode MS"/>
        </w:rPr>
      </w:pPr>
      <w:r>
        <w:rPr>
          <w:rFonts w:cs="Arial Unicode MS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>
        <w:rPr>
          <w:rFonts w:cs="Arial Unicode MS"/>
          <w:color w:val="333399"/>
          <w:u w:val="dotted" w:color="333399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 w:rsidRPr="00072DD3">
        <w:rPr>
          <w:rFonts w:cs="Arial Unicode MS"/>
          <w:color w:val="333399"/>
          <w:u w:val="dotted" w:color="333399"/>
        </w:rPr>
        <w:tab/>
      </w:r>
      <w:r>
        <w:rPr>
          <w:rFonts w:cs="Arial Unicode MS"/>
          <w:color w:val="333399"/>
          <w:u w:val="dotted" w:color="333399"/>
        </w:rPr>
        <w:tab/>
      </w:r>
    </w:p>
    <w:p w:rsidR="00BD1845" w:rsidRPr="00DA6432" w:rsidRDefault="00BD1845" w:rsidP="003B4FA9">
      <w:pPr>
        <w:tabs>
          <w:tab w:val="left" w:pos="284"/>
        </w:tabs>
        <w:jc w:val="both"/>
        <w:rPr>
          <w:rFonts w:cs="Arial Unicode MS"/>
          <w:i/>
          <w:iCs/>
        </w:rPr>
      </w:pPr>
      <w:r w:rsidRPr="00DA6432">
        <w:rPr>
          <w:rFonts w:cs="Arial Unicode MS"/>
          <w:i/>
          <w:iCs/>
        </w:rPr>
        <w:tab/>
        <w:t xml:space="preserve">(Signature du preneur précédée de </w:t>
      </w:r>
      <w:r w:rsidRPr="00DA6432">
        <w:rPr>
          <w:rFonts w:cs="Arial Unicode MS"/>
          <w:i/>
          <w:iCs/>
        </w:rPr>
        <w:tab/>
      </w:r>
      <w:r w:rsidRPr="00DA6432">
        <w:rPr>
          <w:rFonts w:cs="Arial Unicode MS"/>
          <w:i/>
          <w:iCs/>
        </w:rPr>
        <w:tab/>
      </w:r>
      <w:r w:rsidRPr="00DA6432">
        <w:rPr>
          <w:rFonts w:cs="Arial Unicode MS"/>
          <w:i/>
          <w:iCs/>
        </w:rPr>
        <w:tab/>
      </w:r>
      <w:r w:rsidRPr="00DA6432">
        <w:rPr>
          <w:rFonts w:cs="Arial Unicode MS"/>
          <w:i/>
          <w:iCs/>
        </w:rPr>
        <w:tab/>
        <w:t xml:space="preserve">(Signature du bailleur, </w:t>
      </w:r>
    </w:p>
    <w:p w:rsidR="00BD1845" w:rsidRPr="00BA0610" w:rsidRDefault="00BD1845" w:rsidP="003B4FA9">
      <w:pPr>
        <w:tabs>
          <w:tab w:val="left" w:pos="284"/>
        </w:tabs>
        <w:jc w:val="both"/>
        <w:rPr>
          <w:rFonts w:cs="Arial Unicode MS"/>
          <w:i/>
          <w:iCs/>
        </w:rPr>
      </w:pPr>
      <w:r w:rsidRPr="00DA6432">
        <w:rPr>
          <w:rFonts w:cs="Arial Unicode MS"/>
          <w:i/>
          <w:iCs/>
        </w:rPr>
        <w:tab/>
        <w:t xml:space="preserve">la mention ‘lu et approuvé’) </w:t>
      </w:r>
      <w:r w:rsidRPr="00DA6432">
        <w:rPr>
          <w:rFonts w:cs="Arial Unicode MS"/>
          <w:i/>
          <w:iCs/>
        </w:rPr>
        <w:tab/>
      </w:r>
      <w:r w:rsidRPr="00DA6432">
        <w:rPr>
          <w:rFonts w:cs="Arial Unicode MS"/>
          <w:i/>
          <w:iCs/>
        </w:rPr>
        <w:tab/>
      </w:r>
      <w:r w:rsidRPr="00DA6432">
        <w:rPr>
          <w:rFonts w:cs="Arial Unicode MS"/>
          <w:i/>
          <w:iCs/>
        </w:rPr>
        <w:tab/>
      </w:r>
      <w:r w:rsidRPr="00DA6432">
        <w:rPr>
          <w:rFonts w:cs="Arial Unicode MS"/>
          <w:i/>
          <w:iCs/>
        </w:rPr>
        <w:tab/>
      </w:r>
      <w:r w:rsidRPr="00DA6432">
        <w:rPr>
          <w:rFonts w:cs="Arial Unicode MS"/>
          <w:i/>
          <w:iCs/>
        </w:rPr>
        <w:tab/>
        <w:t>représentant la Maison des Jeunes)</w:t>
      </w:r>
    </w:p>
    <w:sectPr w:rsidR="00BD1845" w:rsidRPr="00BA0610" w:rsidSect="005F52AC">
      <w:footerReference w:type="default" r:id="rId7"/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45" w:rsidRDefault="00BD1845">
      <w:r>
        <w:separator/>
      </w:r>
    </w:p>
  </w:endnote>
  <w:endnote w:type="continuationSeparator" w:id="0">
    <w:p w:rsidR="00BD1845" w:rsidRDefault="00BD1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45" w:rsidRDefault="00BD1845" w:rsidP="002F5817">
    <w:pPr>
      <w:pStyle w:val="Footer"/>
      <w:pBdr>
        <w:top w:val="single" w:sz="4" w:space="1" w:color="333399"/>
      </w:pBdr>
      <w:tabs>
        <w:tab w:val="clear" w:pos="9072"/>
        <w:tab w:val="right" w:pos="9781"/>
      </w:tabs>
      <w:rPr>
        <w:rStyle w:val="PageNumber"/>
        <w:color w:val="333399"/>
        <w:sz w:val="20"/>
        <w:szCs w:val="20"/>
      </w:rPr>
    </w:pPr>
    <w:r w:rsidRPr="00AD0478">
      <w:rPr>
        <w:color w:val="333399"/>
        <w:sz w:val="20"/>
        <w:szCs w:val="20"/>
      </w:rPr>
      <w:t>Contrat location</w:t>
    </w:r>
    <w:r>
      <w:rPr>
        <w:color w:val="333399"/>
        <w:sz w:val="20"/>
        <w:szCs w:val="20"/>
      </w:rPr>
      <w:t xml:space="preserve"> – activité non bruyante et privée</w:t>
    </w:r>
    <w:r w:rsidRPr="00AD0478">
      <w:rPr>
        <w:color w:val="333399"/>
        <w:sz w:val="20"/>
        <w:szCs w:val="20"/>
      </w:rPr>
      <w:tab/>
    </w:r>
    <w:r>
      <w:rPr>
        <w:rStyle w:val="PageNumber"/>
        <w:color w:val="333399"/>
        <w:sz w:val="20"/>
        <w:szCs w:val="20"/>
      </w:rPr>
      <w:t xml:space="preserve">                                                                  </w:t>
    </w:r>
    <w:r w:rsidRPr="00AD0478">
      <w:rPr>
        <w:rStyle w:val="PageNumber"/>
        <w:color w:val="333399"/>
        <w:sz w:val="20"/>
        <w:szCs w:val="20"/>
      </w:rPr>
      <w:t>Maison des Jeunes de Plainevaux</w:t>
    </w:r>
  </w:p>
  <w:p w:rsidR="00BD1845" w:rsidRPr="00AD0478" w:rsidRDefault="00BD1845" w:rsidP="00784734">
    <w:pPr>
      <w:pStyle w:val="Footer"/>
      <w:pBdr>
        <w:top w:val="single" w:sz="4" w:space="1" w:color="333399"/>
      </w:pBdr>
      <w:tabs>
        <w:tab w:val="clear" w:pos="9072"/>
        <w:tab w:val="right" w:pos="9498"/>
      </w:tabs>
      <w:rPr>
        <w:color w:val="333399"/>
        <w:sz w:val="20"/>
        <w:szCs w:val="20"/>
      </w:rPr>
    </w:pPr>
    <w:r>
      <w:rPr>
        <w:color w:val="333399"/>
        <w:sz w:val="20"/>
        <w:szCs w:val="20"/>
      </w:rPr>
      <w:t>Règlement au verso                                                                                                   Site internet :</w:t>
    </w:r>
    <w:r w:rsidRPr="00CF6C67">
      <w:rPr>
        <w:color w:val="333399"/>
        <w:sz w:val="20"/>
        <w:szCs w:val="20"/>
      </w:rPr>
      <w:t xml:space="preserve"> </w:t>
    </w:r>
    <w:r>
      <w:rPr>
        <w:sz w:val="20"/>
        <w:szCs w:val="20"/>
      </w:rPr>
      <w:t>http://www.mdjplainevaux.be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45" w:rsidRDefault="00BD1845">
      <w:r>
        <w:separator/>
      </w:r>
    </w:p>
  </w:footnote>
  <w:footnote w:type="continuationSeparator" w:id="0">
    <w:p w:rsidR="00BD1845" w:rsidRDefault="00BD1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DAE"/>
    <w:multiLevelType w:val="hybridMultilevel"/>
    <w:tmpl w:val="FFEA6C7A"/>
    <w:lvl w:ilvl="0" w:tplc="99EC91B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lack" w:hAnsi="Arial Black" w:cs="Times New Roman" w:hint="default"/>
        <w:color w:val="333399"/>
        <w:sz w:val="22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120C9B4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333399"/>
        <w:sz w:val="16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301637"/>
    <w:multiLevelType w:val="multilevel"/>
    <w:tmpl w:val="A644174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 Black" w:hAnsi="Arial Black" w:cs="Times New Roman" w:hint="default"/>
        <w:color w:val="333399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BB4C2D"/>
    <w:multiLevelType w:val="hybridMultilevel"/>
    <w:tmpl w:val="5D7A793A"/>
    <w:lvl w:ilvl="0" w:tplc="65644CC4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B2536C8"/>
    <w:multiLevelType w:val="hybridMultilevel"/>
    <w:tmpl w:val="C1601EFC"/>
    <w:lvl w:ilvl="0" w:tplc="49940AAC">
      <w:start w:val="1"/>
      <w:numFmt w:val="decimal"/>
      <w:lvlText w:val="Art %1."/>
      <w:lvlJc w:val="left"/>
      <w:pPr>
        <w:tabs>
          <w:tab w:val="num" w:pos="964"/>
        </w:tabs>
      </w:pPr>
      <w:rPr>
        <w:rFonts w:ascii="Arial Black" w:hAnsi="Arial Black" w:cs="Times New Roman" w:hint="default"/>
        <w:color w:val="333399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F9144C"/>
    <w:multiLevelType w:val="hybridMultilevel"/>
    <w:tmpl w:val="EAB26FEE"/>
    <w:lvl w:ilvl="0" w:tplc="29D8C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eastAsia="Times New Roman" w:hAnsi="Arial Black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E858ED"/>
    <w:multiLevelType w:val="multilevel"/>
    <w:tmpl w:val="28BAC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4745D73"/>
    <w:multiLevelType w:val="hybridMultilevel"/>
    <w:tmpl w:val="FB00C8CE"/>
    <w:lvl w:ilvl="0" w:tplc="99EC91B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lack" w:hAnsi="Arial Black" w:cs="Times New Roman" w:hint="default"/>
        <w:color w:val="333399"/>
        <w:sz w:val="22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333399"/>
        <w:sz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F6051DD"/>
    <w:multiLevelType w:val="multilevel"/>
    <w:tmpl w:val="735E7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Times New Roman" w:hint="default"/>
        <w:color w:val="333399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6874984"/>
    <w:multiLevelType w:val="hybridMultilevel"/>
    <w:tmpl w:val="148CBA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927DE"/>
    <w:multiLevelType w:val="hybridMultilevel"/>
    <w:tmpl w:val="6A04A164"/>
    <w:lvl w:ilvl="0" w:tplc="107A6FC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lack" w:hAnsi="Arial Black" w:cs="Times New Roman" w:hint="default"/>
        <w:color w:val="333399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A041C78"/>
    <w:multiLevelType w:val="hybridMultilevel"/>
    <w:tmpl w:val="B4DE15EA"/>
    <w:lvl w:ilvl="0" w:tplc="5120C9B4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1">
    <w:nsid w:val="334B062D"/>
    <w:multiLevelType w:val="hybridMultilevel"/>
    <w:tmpl w:val="587026BA"/>
    <w:lvl w:ilvl="0" w:tplc="5120C9B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EC1FC0"/>
    <w:multiLevelType w:val="hybridMultilevel"/>
    <w:tmpl w:val="650E2FFA"/>
    <w:lvl w:ilvl="0" w:tplc="E22C5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E640C8"/>
    <w:multiLevelType w:val="hybridMultilevel"/>
    <w:tmpl w:val="FF3E7C72"/>
    <w:lvl w:ilvl="0" w:tplc="A126A0F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lack" w:hAnsi="Arial Black" w:cs="Times New Roman" w:hint="default"/>
        <w:color w:val="3333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0C3C9B"/>
    <w:multiLevelType w:val="hybridMultilevel"/>
    <w:tmpl w:val="4296CF86"/>
    <w:lvl w:ilvl="0" w:tplc="4460ADC8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color w:val="333399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E15713E"/>
    <w:multiLevelType w:val="hybridMultilevel"/>
    <w:tmpl w:val="6A12AA66"/>
    <w:lvl w:ilvl="0" w:tplc="5120C9B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696505"/>
    <w:multiLevelType w:val="hybridMultilevel"/>
    <w:tmpl w:val="66764D1A"/>
    <w:lvl w:ilvl="0" w:tplc="FE7801E2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color w:val="333399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07A53B2"/>
    <w:multiLevelType w:val="hybridMultilevel"/>
    <w:tmpl w:val="B308BAAC"/>
    <w:lvl w:ilvl="0" w:tplc="5120C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C5806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hint="default"/>
        <w:sz w:val="16"/>
      </w:rPr>
    </w:lvl>
    <w:lvl w:ilvl="2" w:tplc="5120C9B4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C06FF2"/>
    <w:multiLevelType w:val="multilevel"/>
    <w:tmpl w:val="608C713E"/>
    <w:lvl w:ilvl="0">
      <w:start w:val="1"/>
      <w:numFmt w:val="decimal"/>
      <w:lvlText w:val="Art %1."/>
      <w:lvlJc w:val="left"/>
      <w:pPr>
        <w:tabs>
          <w:tab w:val="num" w:pos="284"/>
        </w:tabs>
      </w:pPr>
      <w:rPr>
        <w:rFonts w:ascii="Arial Black" w:hAnsi="Arial Black" w:cs="Times New Roman" w:hint="default"/>
        <w:color w:val="333399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BD90112"/>
    <w:multiLevelType w:val="hybridMultilevel"/>
    <w:tmpl w:val="4B86EA0E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FF615C"/>
    <w:multiLevelType w:val="multilevel"/>
    <w:tmpl w:val="6944B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cs="Times New Roman" w:hint="default"/>
        <w:color w:val="333399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15C79DD"/>
    <w:multiLevelType w:val="multilevel"/>
    <w:tmpl w:val="86F4B8B6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Arial Black" w:hAnsi="Arial Black" w:cs="Times New Roman" w:hint="default"/>
        <w:color w:val="333399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3955111"/>
    <w:multiLevelType w:val="hybridMultilevel"/>
    <w:tmpl w:val="5B8699CE"/>
    <w:lvl w:ilvl="0" w:tplc="803E3CE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lack" w:hAnsi="Arial Black" w:cs="Times New Roman" w:hint="default"/>
        <w:color w:val="3333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EE5EBD"/>
    <w:multiLevelType w:val="hybridMultilevel"/>
    <w:tmpl w:val="B6ECEF2E"/>
    <w:lvl w:ilvl="0" w:tplc="49940AAC">
      <w:start w:val="1"/>
      <w:numFmt w:val="decimal"/>
      <w:lvlText w:val="Art %1."/>
      <w:lvlJc w:val="left"/>
      <w:pPr>
        <w:tabs>
          <w:tab w:val="num" w:pos="964"/>
        </w:tabs>
      </w:pPr>
      <w:rPr>
        <w:rFonts w:ascii="Arial Black" w:hAnsi="Arial Black" w:cs="Times New Roman" w:hint="default"/>
        <w:color w:val="333399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BA451A"/>
    <w:multiLevelType w:val="multilevel"/>
    <w:tmpl w:val="A6F225FC"/>
    <w:lvl w:ilvl="0">
      <w:start w:val="1"/>
      <w:numFmt w:val="decimal"/>
      <w:lvlText w:val="ART %1."/>
      <w:lvlJc w:val="left"/>
      <w:pPr>
        <w:tabs>
          <w:tab w:val="num" w:pos="360"/>
        </w:tabs>
        <w:ind w:left="360" w:hanging="360"/>
      </w:pPr>
      <w:rPr>
        <w:rFonts w:ascii="Arial Black" w:hAnsi="Arial Black" w:cs="Times New Roman" w:hint="default"/>
        <w:color w:val="333399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81A2BB1"/>
    <w:multiLevelType w:val="multilevel"/>
    <w:tmpl w:val="D9AEA694"/>
    <w:lvl w:ilvl="0">
      <w:start w:val="1"/>
      <w:numFmt w:val="decimal"/>
      <w:lvlText w:val="Art %1."/>
      <w:lvlJc w:val="left"/>
      <w:pPr>
        <w:tabs>
          <w:tab w:val="num" w:pos="170"/>
        </w:tabs>
      </w:pPr>
      <w:rPr>
        <w:rFonts w:ascii="Arial Black" w:hAnsi="Arial Black" w:cs="Times New Roman" w:hint="default"/>
        <w:color w:val="333399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BF041F1"/>
    <w:multiLevelType w:val="hybridMultilevel"/>
    <w:tmpl w:val="F41A1ADA"/>
    <w:lvl w:ilvl="0" w:tplc="65644CC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7">
    <w:nsid w:val="5DE2739D"/>
    <w:multiLevelType w:val="hybridMultilevel"/>
    <w:tmpl w:val="432679E0"/>
    <w:lvl w:ilvl="0" w:tplc="6CB6197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lack" w:hAnsi="Arial Black" w:cs="Times New Roman" w:hint="default"/>
        <w:color w:val="3333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257086"/>
    <w:multiLevelType w:val="hybridMultilevel"/>
    <w:tmpl w:val="0A9E9F1A"/>
    <w:lvl w:ilvl="0" w:tplc="CAE2BE72"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lack" w:hAnsi="Arial Black" w:cs="Times New Roman" w:hint="default"/>
        <w:color w:val="333399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563412D"/>
    <w:multiLevelType w:val="hybridMultilevel"/>
    <w:tmpl w:val="55EEE6A0"/>
    <w:lvl w:ilvl="0" w:tplc="65644CC4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30">
    <w:nsid w:val="69F65C3B"/>
    <w:multiLevelType w:val="multilevel"/>
    <w:tmpl w:val="CC684D6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lack" w:hAnsi="Arial Black" w:cs="Times New Roman" w:hint="default"/>
        <w:color w:val="333399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73F42DCD"/>
    <w:multiLevelType w:val="multilevel"/>
    <w:tmpl w:val="A966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49303E2"/>
    <w:multiLevelType w:val="multilevel"/>
    <w:tmpl w:val="B3485D6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ascii="Arial Black" w:hAnsi="Arial Black" w:cs="Times New Roman" w:hint="default"/>
        <w:color w:val="333399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C4C5074"/>
    <w:multiLevelType w:val="hybridMultilevel"/>
    <w:tmpl w:val="5B205796"/>
    <w:lvl w:ilvl="0" w:tplc="29D8C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eastAsia="Times New Roman" w:hAnsi="Arial Black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2B0532"/>
    <w:multiLevelType w:val="hybridMultilevel"/>
    <w:tmpl w:val="2D2EA9A0"/>
    <w:lvl w:ilvl="0" w:tplc="E22C5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4B369A"/>
    <w:multiLevelType w:val="multilevel"/>
    <w:tmpl w:val="FB00C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lack" w:hAnsi="Arial Black" w:cs="Times New Roman" w:hint="default"/>
        <w:color w:val="333399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333399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34"/>
  </w:num>
  <w:num w:numId="5">
    <w:abstractNumId w:val="23"/>
  </w:num>
  <w:num w:numId="6">
    <w:abstractNumId w:val="31"/>
  </w:num>
  <w:num w:numId="7">
    <w:abstractNumId w:val="24"/>
  </w:num>
  <w:num w:numId="8">
    <w:abstractNumId w:val="18"/>
  </w:num>
  <w:num w:numId="9">
    <w:abstractNumId w:val="25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  <w:num w:numId="14">
    <w:abstractNumId w:val="21"/>
  </w:num>
  <w:num w:numId="15">
    <w:abstractNumId w:val="32"/>
  </w:num>
  <w:num w:numId="16">
    <w:abstractNumId w:val="20"/>
  </w:num>
  <w:num w:numId="17">
    <w:abstractNumId w:val="1"/>
  </w:num>
  <w:num w:numId="18">
    <w:abstractNumId w:val="30"/>
  </w:num>
  <w:num w:numId="19">
    <w:abstractNumId w:val="2"/>
  </w:num>
  <w:num w:numId="20">
    <w:abstractNumId w:val="14"/>
  </w:num>
  <w:num w:numId="21">
    <w:abstractNumId w:val="6"/>
    <w:lvlOverride w:ilvl="0">
      <w:lvl w:ilvl="0" w:tplc="99EC91B6">
        <w:start w:val="1"/>
        <w:numFmt w:val="decimal"/>
        <w:lvlText w:val="%1."/>
        <w:lvlJc w:val="left"/>
        <w:pPr>
          <w:tabs>
            <w:tab w:val="num" w:pos="454"/>
          </w:tabs>
          <w:ind w:left="454" w:hanging="454"/>
        </w:pPr>
        <w:rPr>
          <w:rFonts w:ascii="Arial Black" w:hAnsi="Arial Black" w:cs="Times New Roman" w:hint="default"/>
          <w:color w:val="333399"/>
          <w:sz w:val="22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C000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2">
    <w:abstractNumId w:val="28"/>
  </w:num>
  <w:num w:numId="23">
    <w:abstractNumId w:val="22"/>
  </w:num>
  <w:num w:numId="24">
    <w:abstractNumId w:val="27"/>
  </w:num>
  <w:num w:numId="25">
    <w:abstractNumId w:val="13"/>
  </w:num>
  <w:num w:numId="26">
    <w:abstractNumId w:val="9"/>
  </w:num>
  <w:num w:numId="27">
    <w:abstractNumId w:val="16"/>
  </w:num>
  <w:num w:numId="28">
    <w:abstractNumId w:val="29"/>
  </w:num>
  <w:num w:numId="29">
    <w:abstractNumId w:val="26"/>
  </w:num>
  <w:num w:numId="30">
    <w:abstractNumId w:val="35"/>
  </w:num>
  <w:num w:numId="31">
    <w:abstractNumId w:val="0"/>
  </w:num>
  <w:num w:numId="32">
    <w:abstractNumId w:val="10"/>
  </w:num>
  <w:num w:numId="33">
    <w:abstractNumId w:val="4"/>
  </w:num>
  <w:num w:numId="34">
    <w:abstractNumId w:val="33"/>
  </w:num>
  <w:num w:numId="35">
    <w:abstractNumId w:val="17"/>
  </w:num>
  <w:num w:numId="36">
    <w:abstractNumId w:val="15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32F"/>
    <w:rsid w:val="000000DB"/>
    <w:rsid w:val="00004F10"/>
    <w:rsid w:val="00006FEE"/>
    <w:rsid w:val="00012B09"/>
    <w:rsid w:val="00061AAA"/>
    <w:rsid w:val="00066B3D"/>
    <w:rsid w:val="00072DD3"/>
    <w:rsid w:val="000E499B"/>
    <w:rsid w:val="000F2495"/>
    <w:rsid w:val="000F31C3"/>
    <w:rsid w:val="000F4CAA"/>
    <w:rsid w:val="000F5901"/>
    <w:rsid w:val="000F6940"/>
    <w:rsid w:val="001011E6"/>
    <w:rsid w:val="001228DC"/>
    <w:rsid w:val="001412AA"/>
    <w:rsid w:val="00142AF2"/>
    <w:rsid w:val="001432F7"/>
    <w:rsid w:val="001971D6"/>
    <w:rsid w:val="001B4BA1"/>
    <w:rsid w:val="002132B4"/>
    <w:rsid w:val="00252040"/>
    <w:rsid w:val="002849B8"/>
    <w:rsid w:val="002926E2"/>
    <w:rsid w:val="002A0D62"/>
    <w:rsid w:val="002D2538"/>
    <w:rsid w:val="002D6637"/>
    <w:rsid w:val="002E3EB4"/>
    <w:rsid w:val="002E6579"/>
    <w:rsid w:val="002F0C89"/>
    <w:rsid w:val="002F24A0"/>
    <w:rsid w:val="002F5817"/>
    <w:rsid w:val="00321275"/>
    <w:rsid w:val="00330AC2"/>
    <w:rsid w:val="00337237"/>
    <w:rsid w:val="003666B8"/>
    <w:rsid w:val="003A174B"/>
    <w:rsid w:val="003A308E"/>
    <w:rsid w:val="003B45B5"/>
    <w:rsid w:val="003B4FA9"/>
    <w:rsid w:val="003B661D"/>
    <w:rsid w:val="003D10D6"/>
    <w:rsid w:val="003E62E2"/>
    <w:rsid w:val="00404855"/>
    <w:rsid w:val="004074A3"/>
    <w:rsid w:val="00407BEC"/>
    <w:rsid w:val="00430E9B"/>
    <w:rsid w:val="004404C1"/>
    <w:rsid w:val="004556C6"/>
    <w:rsid w:val="004746C5"/>
    <w:rsid w:val="00483E0C"/>
    <w:rsid w:val="00490CD5"/>
    <w:rsid w:val="004A052B"/>
    <w:rsid w:val="004A0862"/>
    <w:rsid w:val="004A6B8B"/>
    <w:rsid w:val="004B6810"/>
    <w:rsid w:val="004D7870"/>
    <w:rsid w:val="004E36CD"/>
    <w:rsid w:val="004E7E0E"/>
    <w:rsid w:val="004F4534"/>
    <w:rsid w:val="004F5E6E"/>
    <w:rsid w:val="00502FFC"/>
    <w:rsid w:val="0050709F"/>
    <w:rsid w:val="005247E7"/>
    <w:rsid w:val="00541D9E"/>
    <w:rsid w:val="005434A1"/>
    <w:rsid w:val="0055527A"/>
    <w:rsid w:val="00555A5F"/>
    <w:rsid w:val="00563F4A"/>
    <w:rsid w:val="00567113"/>
    <w:rsid w:val="005850AF"/>
    <w:rsid w:val="005868A1"/>
    <w:rsid w:val="00587A65"/>
    <w:rsid w:val="00587D09"/>
    <w:rsid w:val="005D25D6"/>
    <w:rsid w:val="005D47C8"/>
    <w:rsid w:val="005E2F41"/>
    <w:rsid w:val="005E5792"/>
    <w:rsid w:val="005F52AC"/>
    <w:rsid w:val="0062629B"/>
    <w:rsid w:val="006323DD"/>
    <w:rsid w:val="00642C28"/>
    <w:rsid w:val="006660A9"/>
    <w:rsid w:val="00670E1B"/>
    <w:rsid w:val="0069232F"/>
    <w:rsid w:val="006945CC"/>
    <w:rsid w:val="006A2DEE"/>
    <w:rsid w:val="006B089B"/>
    <w:rsid w:val="006D2FD9"/>
    <w:rsid w:val="006F530D"/>
    <w:rsid w:val="007139EF"/>
    <w:rsid w:val="0072435B"/>
    <w:rsid w:val="0072779C"/>
    <w:rsid w:val="00741866"/>
    <w:rsid w:val="00750271"/>
    <w:rsid w:val="007513C7"/>
    <w:rsid w:val="0075481B"/>
    <w:rsid w:val="00754DA7"/>
    <w:rsid w:val="00756A8E"/>
    <w:rsid w:val="00775DE2"/>
    <w:rsid w:val="00783A27"/>
    <w:rsid w:val="00784734"/>
    <w:rsid w:val="00791A70"/>
    <w:rsid w:val="007B2AB9"/>
    <w:rsid w:val="007B7E20"/>
    <w:rsid w:val="007D5C9B"/>
    <w:rsid w:val="007F4211"/>
    <w:rsid w:val="00805470"/>
    <w:rsid w:val="00805FA7"/>
    <w:rsid w:val="00822031"/>
    <w:rsid w:val="00835612"/>
    <w:rsid w:val="0085259A"/>
    <w:rsid w:val="0087521B"/>
    <w:rsid w:val="008B7836"/>
    <w:rsid w:val="008B7AB6"/>
    <w:rsid w:val="008B7AB8"/>
    <w:rsid w:val="008E0F89"/>
    <w:rsid w:val="008E463B"/>
    <w:rsid w:val="009026AE"/>
    <w:rsid w:val="00933869"/>
    <w:rsid w:val="00963EEC"/>
    <w:rsid w:val="00983963"/>
    <w:rsid w:val="00984640"/>
    <w:rsid w:val="009A3759"/>
    <w:rsid w:val="009A3892"/>
    <w:rsid w:val="009C067F"/>
    <w:rsid w:val="009C6E83"/>
    <w:rsid w:val="009C7B64"/>
    <w:rsid w:val="009E74DB"/>
    <w:rsid w:val="00A159FE"/>
    <w:rsid w:val="00A17B1D"/>
    <w:rsid w:val="00A3325F"/>
    <w:rsid w:val="00A44B80"/>
    <w:rsid w:val="00A473EA"/>
    <w:rsid w:val="00A533C1"/>
    <w:rsid w:val="00A6616C"/>
    <w:rsid w:val="00A97A4B"/>
    <w:rsid w:val="00AA210C"/>
    <w:rsid w:val="00AD0478"/>
    <w:rsid w:val="00AD4A8A"/>
    <w:rsid w:val="00B021C2"/>
    <w:rsid w:val="00B169EA"/>
    <w:rsid w:val="00B55A11"/>
    <w:rsid w:val="00B60F17"/>
    <w:rsid w:val="00B804D0"/>
    <w:rsid w:val="00B92E04"/>
    <w:rsid w:val="00BA0610"/>
    <w:rsid w:val="00BB010B"/>
    <w:rsid w:val="00BD1845"/>
    <w:rsid w:val="00BE0DBA"/>
    <w:rsid w:val="00BE1E4D"/>
    <w:rsid w:val="00C42D80"/>
    <w:rsid w:val="00C50A6D"/>
    <w:rsid w:val="00C827E9"/>
    <w:rsid w:val="00CA5390"/>
    <w:rsid w:val="00CB1C13"/>
    <w:rsid w:val="00CC3E7E"/>
    <w:rsid w:val="00CD67FD"/>
    <w:rsid w:val="00CF00A0"/>
    <w:rsid w:val="00CF5CC4"/>
    <w:rsid w:val="00CF6C67"/>
    <w:rsid w:val="00D1459C"/>
    <w:rsid w:val="00D358FC"/>
    <w:rsid w:val="00D35B18"/>
    <w:rsid w:val="00D715F7"/>
    <w:rsid w:val="00D95C03"/>
    <w:rsid w:val="00DA6432"/>
    <w:rsid w:val="00DD25F4"/>
    <w:rsid w:val="00DE707F"/>
    <w:rsid w:val="00DE7206"/>
    <w:rsid w:val="00E0096D"/>
    <w:rsid w:val="00E127B6"/>
    <w:rsid w:val="00E41669"/>
    <w:rsid w:val="00E41BD2"/>
    <w:rsid w:val="00E747FC"/>
    <w:rsid w:val="00E74D81"/>
    <w:rsid w:val="00E76C77"/>
    <w:rsid w:val="00E8241A"/>
    <w:rsid w:val="00EB40F2"/>
    <w:rsid w:val="00EC1EFC"/>
    <w:rsid w:val="00ED53CE"/>
    <w:rsid w:val="00EE3E1E"/>
    <w:rsid w:val="00EE6A78"/>
    <w:rsid w:val="00F04FC5"/>
    <w:rsid w:val="00F053AA"/>
    <w:rsid w:val="00F223F4"/>
    <w:rsid w:val="00F71585"/>
    <w:rsid w:val="00F83B8E"/>
    <w:rsid w:val="00FC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2B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34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228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04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7B1D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F04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7B1D"/>
    <w:rPr>
      <w:rFonts w:cs="Times New Roman"/>
      <w:sz w:val="22"/>
      <w:lang w:eastAsia="en-US"/>
    </w:rPr>
  </w:style>
  <w:style w:type="character" w:styleId="PageNumber">
    <w:name w:val="page number"/>
    <w:basedOn w:val="DefaultParagraphFont"/>
    <w:uiPriority w:val="99"/>
    <w:rsid w:val="00F04FC5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8054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97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0AC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388</Words>
  <Characters>2137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MDJ</dc:title>
  <dc:subject/>
  <dc:creator>utilisateur</dc:creator>
  <cp:keywords/>
  <dc:description/>
  <cp:lastModifiedBy>Moreau</cp:lastModifiedBy>
  <cp:revision>5</cp:revision>
  <cp:lastPrinted>2012-05-24T14:18:00Z</cp:lastPrinted>
  <dcterms:created xsi:type="dcterms:W3CDTF">2012-05-24T14:42:00Z</dcterms:created>
  <dcterms:modified xsi:type="dcterms:W3CDTF">2012-06-23T15:54:00Z</dcterms:modified>
</cp:coreProperties>
</file>